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4B" w:rsidRDefault="001D6F4B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p w:rsidR="001D6F4B" w:rsidRPr="00FC1F90" w:rsidRDefault="00C34EDF">
      <w:pPr>
        <w:pStyle w:val="Heading2"/>
        <w:spacing w:line="579" w:lineRule="exact"/>
        <w:ind w:left="1119" w:right="1262"/>
        <w:jc w:val="center"/>
        <w:rPr>
          <w:b w:val="0"/>
          <w:bCs w:val="0"/>
          <w:sz w:val="40"/>
          <w:szCs w:val="40"/>
        </w:rPr>
      </w:pPr>
      <w:r w:rsidRPr="00FC1F90">
        <w:rPr>
          <w:spacing w:val="-1"/>
          <w:sz w:val="40"/>
          <w:szCs w:val="40"/>
        </w:rPr>
        <w:t>Wednesday</w:t>
      </w:r>
      <w:r w:rsidR="006D69FB" w:rsidRPr="00FC1F90">
        <w:rPr>
          <w:spacing w:val="-57"/>
          <w:sz w:val="40"/>
          <w:szCs w:val="40"/>
        </w:rPr>
        <w:t xml:space="preserve"> </w:t>
      </w:r>
      <w:r w:rsidR="006D69FB" w:rsidRPr="00FC1F90">
        <w:rPr>
          <w:rFonts w:ascii="Calibri" w:eastAsia="Calibri" w:hAnsi="Calibri" w:cs="Calibri"/>
          <w:sz w:val="40"/>
          <w:szCs w:val="40"/>
        </w:rPr>
        <w:t>–</w:t>
      </w:r>
      <w:r w:rsidR="006D69FB" w:rsidRPr="00FC1F90">
        <w:rPr>
          <w:rFonts w:ascii="Calibri" w:eastAsia="Calibri" w:hAnsi="Calibri" w:cs="Calibri"/>
          <w:spacing w:val="-11"/>
          <w:sz w:val="40"/>
          <w:szCs w:val="40"/>
        </w:rPr>
        <w:t xml:space="preserve"> </w:t>
      </w:r>
      <w:r w:rsidRPr="00FC1F90">
        <w:rPr>
          <w:sz w:val="40"/>
          <w:szCs w:val="40"/>
        </w:rPr>
        <w:t>September 23, 2015</w:t>
      </w:r>
    </w:p>
    <w:p w:rsidR="001D6F4B" w:rsidRPr="00FC1F90" w:rsidRDefault="003564CF">
      <w:pPr>
        <w:spacing w:before="3"/>
        <w:ind w:left="579"/>
        <w:jc w:val="center"/>
        <w:rPr>
          <w:rFonts w:ascii="Arial Black" w:eastAsia="Arial Black" w:hAnsi="Arial Black" w:cs="Arial Black"/>
          <w:sz w:val="32"/>
          <w:szCs w:val="32"/>
        </w:rPr>
      </w:pPr>
      <w:r w:rsidRPr="00FC1F90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4453EC80" wp14:editId="62A4B2E1">
                <wp:simplePos x="0" y="0"/>
                <wp:positionH relativeFrom="page">
                  <wp:posOffset>5099050</wp:posOffset>
                </wp:positionH>
                <wp:positionV relativeFrom="paragraph">
                  <wp:posOffset>118745</wp:posOffset>
                </wp:positionV>
                <wp:extent cx="2420620" cy="1248410"/>
                <wp:effectExtent l="3175" t="4445" r="0" b="4445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1248410"/>
                          <a:chOff x="8030" y="187"/>
                          <a:chExt cx="3812" cy="1966"/>
                        </a:xfrm>
                      </wpg:grpSpPr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0" y="187"/>
                            <a:ext cx="3811" cy="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30" y="187"/>
                            <a:ext cx="3812" cy="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4B" w:rsidRDefault="001D6F4B">
                              <w:pPr>
                                <w:spacing w:before="2"/>
                                <w:rPr>
                                  <w:rFonts w:ascii="Arial" w:eastAsia="Arial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  <w:p w:rsidR="001D6F4B" w:rsidRDefault="006D69FB">
                              <w:pPr>
                                <w:ind w:left="4"/>
                                <w:jc w:val="center"/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8"/>
                                </w:rPr>
                                <w:t>$</w:t>
                              </w:r>
                              <w:r w:rsidR="00C34EDF">
                                <w:rPr>
                                  <w:rFonts w:ascii="Arial"/>
                                  <w:b/>
                                  <w:spacing w:val="-1"/>
                                  <w:sz w:val="28"/>
                                </w:rPr>
                                <w:t>60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8"/>
                                </w:rPr>
                                <w:t>Registration</w:t>
                              </w:r>
                            </w:p>
                            <w:p w:rsidR="001D6F4B" w:rsidRDefault="006D69FB">
                              <w:pPr>
                                <w:spacing w:before="90"/>
                                <w:ind w:left="5"/>
                                <w:jc w:val="center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-1"/>
                                </w:rPr>
                                <w:t>ncludes</w:t>
                              </w:r>
                              <w:r>
                                <w:rPr>
                                  <w:rFonts w:ascii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</w:rPr>
                                <w:t>continental breakfast</w:t>
                              </w:r>
                            </w:p>
                            <w:p w:rsidR="001D6F4B" w:rsidRDefault="006D69FB">
                              <w:pPr>
                                <w:spacing w:before="2"/>
                                <w:ind w:left="3"/>
                                <w:jc w:val="center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 xml:space="preserve">&amp; </w:t>
                              </w:r>
                              <w:r>
                                <w:rPr>
                                  <w:rFonts w:ascii="Arial"/>
                                  <w:spacing w:val="-1"/>
                                </w:rPr>
                                <w:t>lunch</w:t>
                              </w:r>
                              <w:r w:rsidR="00404D0B">
                                <w:rPr>
                                  <w:rFonts w:ascii="Arial"/>
                                  <w:spacing w:val="-1"/>
                                </w:rPr>
                                <w:t>*</w:t>
                              </w:r>
                            </w:p>
                            <w:p w:rsidR="001D6F4B" w:rsidRDefault="006D69FB">
                              <w:pPr>
                                <w:spacing w:before="136"/>
                                <w:jc w:val="center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Deadline</w:t>
                              </w:r>
                              <w:r w:rsidR="00C34EDF">
                                <w:rPr>
                                  <w:rFonts w:ascii="Arial"/>
                                  <w:b/>
                                  <w:spacing w:val="4"/>
                                  <w:sz w:val="24"/>
                                </w:rPr>
                                <w:t xml:space="preserve"> September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C34EDF">
                                <w:rPr>
                                  <w:rFonts w:ascii="Arial"/>
                                  <w:b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>201</w:t>
                              </w:r>
                              <w:r w:rsidR="00C34EDF"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401.5pt;margin-top:9.35pt;width:190.6pt;height:98.3pt;z-index:1144;mso-position-horizontal-relative:page" coordorigin="8030,187" coordsize="3812,1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e4dOQQAAFAMAAAOAAAAZHJzL2Uyb0RvYy54bWzsV9tu2zgQfV9g/4HQ&#10;u2JJkW1JiF04vgQFsrtBLx9AS5RFVCK1JG05Xey/7wwpxU6cbovmtQJijHgZzZxzZsjcvDs2NTkw&#10;pbkUMy+8CjzCRC4LLnYz7/OnjZ94RBsqClpLwWbeI9Peu/nvv910bcYiWcm6YIqAE6Gzrp15lTFt&#10;NhrpvGIN1VeyZQImS6kaauBV7UaFoh14b+pRFASTUSdV0SqZM61hdOUmvbn1X5YsN3+VpWaG1DMP&#10;YjP2V9nfLf6O5jc02ynaVjzvw6A/EUVDuYCPPrlaUUPJXvELVw3PldSyNFe5bEayLHnObA6QTRi8&#10;yOZOyX1rc9ll3a59ggmgfYHTT7vN/zw8KMIL4C7yiKANcGQ/S6aITdfuMlhyp9qP7YNyCYJ5L/Mv&#10;GqZHL+fxfecWk233hyzAHd0babE5lqpBF5A1OVoKHp8oYEdDchiM4iiYRMBUDnNhFCdx2JOUV8Ak&#10;7kuCa5jH6cTGSLO8WvfbrxNMw+5NJxPMYEQz910bax/b/KbleQZ/PaRgXUD6fenBLrNXzOudND/k&#10;o6Hqy771gf2WGr7lNTePVskAEQYlDg88R6jx5Yyd64EdmMavkhSzGxa5LRRTstwQIZcVFTu20C3U&#10;AGAF24chpWRXMVpoHEaInnuxr8/C2Na83fC6RvLQ7hOGMnohw1cwcxJfyXzfMGFczSpWQ+5S6Iq3&#10;2iMqY82WgQTV+yK0SgE13GuDn0Nd2Dr6J0oWQZBGt/5yHCz9OJiu/UUaT/1psJ7GQZyEy3D5L+4O&#10;42yvGcBA61XL+1hh9CLaV4umby+uHG1ZkwO1zcOJCQKyohpCBH0hJBirVvkHABvWgW0UM3mFZgnI&#10;9eOw+GnCwnxCFjnQUGPfLZtL+SNGWDsgfqD5VfGDMpQ2d0w2BA2AGgK1UNMDIO1SG5Zg0EIi4TaV&#10;WjwbgBzcyIDAOUlpkK6TdRL7cTRZA0mrlb/YLGN/sgmn49X1arlchQNJFS8KJvAzb+fIQi5rXgwy&#10;1Wq3XdbKcbexT98N9GnZCLVyCmPgFZ0hpk53KXSh4DZK/c0kmfrxJh776TRI/CBMb9NJEKfxavM8&#10;pXsu2NtTIt3MS8fR2LJ0FjTq7Cy3wD6XudGs4QaO1po32DLxwUU0w8pfi8LahvLa2WdQYPgnKIDu&#10;gWirWNRo3zJAsnhCwMGth5YAbz9WZnhsv3bkfaxoyyBldHvW/eKh+31CYm7lkSSYTb8KzyZijjCM&#10;Hc1qwR1R/9PzzrY6P28vvm+dPL+Kb7O5FOiZ4lzROqX9Kr5vFB8K1hUfWua4PfYFsJXFI+hfSWjr&#10;cDGCyzgYlVRfPdLBxXbm6b/3FK8p9XsB1Ym34MFQg7EdDCpy2DrzjEecuTTutrxvFd9V4NkVmJAL&#10;uNaV3B4dGJCLAjoDvkBDsJa9ttpe0l+x8V58/m5Xnf4RmP8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NastP4QAAAAsBAAAPAAAAZHJzL2Rvd25yZXYueG1sTI9BS8NAFITvgv9h&#10;eYI3u9nEaojZlFLUUxFsBfH2mrwmodm3IbtN0n/v9qTHYYaZb/LVbDox0uBayxrUIgJBXNqq5VrD&#10;1/7tIQXhPHKFnWXScCEHq+L2JsesshN/0rjztQgl7DLU0HjfZ1K6siGDbmF74uAd7WDQBznUshpw&#10;CuWmk3EUPUmDLYeFBnvaNFSedmej4X3CaZ2o13F7Om4uP/vlx/dWkdb3d/P6BYSn2f+F4Yof0KEI&#10;TAd75sqJTkMaJeGLD0b6DOIaUOljDOKgIVbLBGSRy/8fil8AAAD//wMAUEsDBAoAAAAAAAAAIQCM&#10;yn2NtREAALURAAAUAAAAZHJzL21lZGlhL2ltYWdlMS5wbmeJUE5HDQoaCgAAAA1JSERSAAACEgAA&#10;AREIBgAAAC5BTowAAAAGYktHRAD/AP8A/6C9p5MAAAAJcEhZcwAADsQAAA7EAZUrDhsAABFVSURB&#10;VHic7d3bbtxUGwbgz9n8TWghaoVAoEpcAffRAzjhTjnhFjgGioBCK4SAiqLQJtBmMzOe/yBx6rq2&#10;x16zdfI8kjWb2DNOe7DeLH/+VgQAAAAAAMBgZEveHwAYpmmXnboGg6zhOQBw/Uwbnr9lp8+nfvnl&#10;l/nnn3+edEYAwDB89dVX8dlnn21Hh1mJrQ6fV8xAZM+ePYuHDx/OdXIAwOZ68eJFnJ6eRlyM/9Xt&#10;LU1BonrgVkRsR0QcHx/Ho0ePFnvWAMDaHR0dxWQyKV5uXW7lEPFWmJg1I1EcvH25xXQ6jaOjo3j8&#10;+PEizhkA2ABHR0cxHo9jOp3GdDqNuBj3Z4aJuiBR3rGYjbiakSj8999/8euvvy7q/AGANTk+Pi7P&#10;RBSqISLp0kYRIK5mJMpevnwZv/32W9pZAwBrV7mcUbYbr8f/xjBRDRLV2YjypY3dum959epV/P77&#10;7ynnDgCsUUuIiLgY93eifmbiKlC01UhUL2vUBomIiJOTk3j69GmfcwcA1ujFixdtISLidZAoaiVq&#10;L23U9ZGom43YiYidogCjbnv16lX8+eefcffu3Tl+LQBg2U5OTiLP88iyN7NBeVyPi7E/j4jJ5WMe&#10;F7ngjd4SbQ2p6uokWp2dncXz58/j4OCg+28DAKzM6elpbYio0XbXxlWYaAoSdbUSM4NERMRoNIrj&#10;4+O4fft2l90BgBU5Pz8vZhu6qCuy7D0jUTw2XhupMx6P4+XLl7G3t9f1EABgiYoeER1mIgrF+F9+&#10;/ZZZa220drNqM5lM4uzsLHZ2ei3nAQAsWJ7nfUNExNtXJ2p1HeWziMhKBRhvPFbfL55PJpOUEwcA&#10;FqRuHM6y7K1LHNXxPGYEiMLSpwum02l888038eDBg2V/FQBQ8uTJk9jf31/qd3RZ/XNuf/31V3z9&#10;9der+CoAICKePn0ao9Fo6d+zkiAREfH8+fP49ttvV/V1AHBjHR4ezmo2tTArCxIRF604v//++1V+&#10;JQDcKP/888/KQkTEioNExMUKY999992qvxYArr3nz5+/ESJ69Ix4Q5/jkoJEW6vsuq16zOnpaTx8&#10;+DDlqwGAGkWIaLubss+43dXKZyQKZ2dnLnMAwAJUZyJWaW1BIuKiVecPP/ywzlMAgEFbZ4iIWHOQ&#10;iLgIEz/++OO6TwMABmfdISKiZ5BYVtHG+fl5/PTTT0mfDQA30ay7M1LqHcrHdtV7RmJWm+xZxZZN&#10;+5+fn8ejR4/6ng4A3DhFiGgbcwt9b5AYTLFlnfPz8/j555/XfRoAsLEODw9jPB6v+zSubFSQiLgI&#10;E7/88su6TwMANs4qO1Z2tXFBIiJiNBrF48eP130aALAxNjFERMxRIzFvU6pZn3V+fh5PnjxZ7G8L&#10;AAP0999/x3g87jTe5nm+sHG6i6UvIz6P0WgUT548ifv376/7VABgLY6OjmIymUSWZes+lVobHSQi&#10;Isbjcfzxxx/xwQcfrPtUAGClXr16tZGXM8o2PkhEXISJZ8+exfvvv7/uUwGAlTg5OYk8z9d9GjMN&#10;IkhEREwmkzg8PIy7d++u+1QAYKlOT0+Tm0mt2mCCRMRFmHjx4kUcHBys+1QAYCnOzs4iz/ONrYmo&#10;GlSQiLgIE8fHx3Hnzp11nwoALNRoNBrE5YyyXkGiz+0j5cemY4v3syy7el1+3jStMx6P499//43b&#10;t2/3/HUBYDONRqOFXM5IbXmd2iJ7cDMShclkEi9fvox33nln3acCAHMZj8eDupxRNtggERGR53mc&#10;nJzErVu31n0qAJCkWHxrqAYdJCIuwsT5+Xns7u6u+1QAoJdN7xHRxeCDRMRFmBiNRrG9vb3uUwGA&#10;Top6hCFezii7FkEiIq6qXLe2NnIdMgC4MuRLGVXXJkhExNViJQCwyYY+C1Hmz3cAINlC+kiUf1b0&#10;gag+NvWYqN6z2vS8qtxvou41ANxEi+gj0Wc8NSMBACQTJACAZIIEAJBMkAAAkgkSAEAyQQIASNa7&#10;IVXKUuJNW/XW0PJx5edF4w63dwLA7JYHbv8EAAZBkAAAkgkSAEAyQQIASNZ7rY3isU+xZdvx5ffL&#10;xSPl54osAaCbPM8b17Oape/+EWYkAIA5CBIAQDJBAgBIJkgAAMmSOlsWj3VFk306W3YpzKw+B4Cb&#10;ZlYny7K2cbbvcV2YkQAAkgkSAEAyQQIASCZIAADJBAkAIFnvFtlNd2q03YnRtjW1wq57Xq1a7VPF&#10;CgA3QdO4HNE+brprAwBYOUECAEgmSAAAyQQJACBZcrFl9XVqsWVdIWXT81kUXwKw6VYxVk2n08jz&#10;/Op512P6FlpGmJEAAOYgSAAAyQQJACCZIAEAJJurs2XXYsu6z6h7Xt6n7nlXWZb1PgYAVmHZHZrz&#10;PK8dZ7uem86WAMDKCBIAQDJBAgBIJkgAAMkECQAgWa+7NiLq1yvv2yK7+vPyY9tzALiuFnUHR9O4&#10;2/e4rsxIAADJBAkAIJkgAQAk6xUkUq/dpCxLCgCkW9XY27vYMqK5VXbxs3LBSLVwctb+1WKT6j/C&#10;KtZxB4B1mmesqwYIxZYAwMYSJACAZIIEAJBsJcWW8x4LAPSzscWWTYWWdV0r6wony1vx86aikC7F&#10;JoovAeBNdWNy12MUWwIAKyNIAADJBAkAIJkgAQAkSyq2LB7rlhKv7tP02FQIYglxAEiX53nt2FxV&#10;d7NCyp0eZiQAgGSCBACQTJAAAJIJEgBAsl7Flk0Flk3Fk237de2E2ZdOlwDcZHVjbdvYWO4yrbMl&#10;ALBSggQAkEyQAACSCRIAQLLkYss8z2N7e7tTsWX1vaYCkK5LiCuoBIB68xROKrYEAFZKkAAAkgkS&#10;AEAyQQIASCZIAADJBAkAIFmv2z8j4q3bPFPX2qh+Vnn/6vNZt3u6HRSA6ypljCvaNPS9lbM41u2f&#10;AMBKCBIAQDJBAgBIJkgAAMkECQAgmSABACQTJACAZL2XES8em7a6ZcGb9i3vU71PtvpcrwgArpNl&#10;jWtF/4iI+p4Qbd9bPrYrMxIAQDJBAgBIJkgAAMkECQAgmSABACQTJACAZL1v/5x1K2fTLZzVnzc9&#10;RrTfCgoA180ibwVtGqP7HtuVGQkAIJkgAQAkEyQAgGSCBACQbO5iy7r3I+KtNTeaijLr1tGoK9Ks&#10;svYGADfRrPFPsSUAMBiCBACQTJAAAJIJEgBAsl7FlhHRWGBZV1BZPqZuKwpG2oory0UlCiwBuO4W&#10;MdalFlsWx/ZhRgIASCZIAADJBAkAIJkgAQAkEyQAgGRzt8juctdG+fWsfWe1ywYAmuV5nnzXRvnY&#10;rsxIAADJBAkAIJkgAQAkEyQAgGRJLbL7Flu2tdVu2rfpdRPtswGgeazte2xXZiQAgGSCBACQTJAA&#10;AJL1ChKpNQgpy5gCAOlWNe72LraMaC64LH5WfsyyrPW4tk6WswooFVgCMERdx6+Uca76x3t5PJ71&#10;WSl/+Lu0AQAkEyQAgGSCBACQTJAAAJIlLSPe9vOI1wUd5cKOuuPKn1cUZRbHlZ9XCzDrPq/pfQDY&#10;ZE3jXMT8d0vWjcGzxsuVdLZsan/d9l755JpCRXW/ts+oO16IAGBo+oyVi/z8RXFpAwBIJkgAAMkE&#10;CQAg2cKXES/v17R/9efVY5peR+hmCQBt8jxPXka8fGxXZiQAgGSCBACQTJAAAJIJEgBAsqTOlrOK&#10;LasdLesKLOuWG++zhDgAXAeLHu/aboToc2xXZiQAgGSCBACQTJAAAJIJEgBAsuRlxNuKLdtWAu3S&#10;4bLuNQAw2yKKLfswIwEAJBMkAIBkggQAkGwpq39WaySatqIJx6KaUWliBQDN9Yh9ju3KjAQAkEyQ&#10;AACSCRIAQLLefSSKx7ZeEF1rJLr2kGiroVAXAcB1sYgxLc/zmX0kmr6nfGxXZiQAgGSCBACQTJAA&#10;AJIlrbXRteaheg0mtUairtdEmyzL+vxaALBSqXUQXcbCRay1oUYCAFgJQQIASCZIAADJBAkAINnC&#10;F+0qF4LUNbCaVWxZV0ii4RQAdLOIYss+zEgAAMkECQAgmSABACQTJACAZMmdLauv64o62vYr3q/r&#10;fllmdU8AbqJ5xr/UYsvysV2ZkQAAkgkSAEAyQQIASCZIAADJkjpbVh9nFVtWn9d9ToSulgDcLMu4&#10;oSDP8+Riy/KxXZmRAACSCRIAQDJBAgBIJkgAAMmSO1u2dbks79/luOr+hWoRSvl1l+cAcNO03QQx&#10;a4xMKdA0IwEAJBMkAIBkvYKESwYAQFnvhlQRzTUPbTUSdceVf7aoZlTCDgBDkGXZUj63bVzuemwf&#10;Lm0AwBpclz98r02QWFayA4BluQ5hYvBBIssyIQKAQUq5lLBpkhbt6tIXolrzULd/eZ+6f8hZ/7jF&#10;8UP/TwDgZtva2oqtra2FjWddaySa6hNvRB8JMxEAXBd5nkee5+s+jSSDDBJCBADXzVDDxEr6SCzy&#10;8kOWZbG1Ncj8AwCthhgmFloj0bZuRtOxEfXXaOre29raiizLBvePDABd5XkeW1tbsbOT1Oop8jx/&#10;q3ax6zpU1WO7GMyf9kWIAIDrLs/zmEwm6z6NTgYRJIpqVgC4KSaTySDCxMaPztvb27G9vb3u0wCA&#10;lRtCmNjoYsudnR0hAoAbbTKZxHg8Tjp2FX2W5i62rL5X3m/WsW3NqHZ3d4UIAIjXNRNdxsUuY+ys&#10;Y/vYyEsbe3t7QgQAlGzqZY6NCxL7+/tCBADU2MQwsVFBQogAgHabFiZW2pCq7jOK17dv305uvgEA&#10;N8lkMonpdFr7x3fb2DxLyjEbMSNx584dIQIAetiUplVrDxLvvfeeEAEACTYhTKx1BD84OIjd3d11&#10;ngIADNp0Or1an2Md1jYjcffuXSECABZgnauG9pqRqBZfdF3Ns7rPvXv3hAgAWKBykEgttiwf29XK&#10;L218+OGHcevWrVV/LQCwBCsNEvfv34/9/f1VfiUA3DhZlsVoNFrJd60sSHz66adxcHCwqq8DgBtt&#10;b28vTk5Olv49KwkSDx48iI8//ngVXwUAXLp161YcHh4u9Tt6F1u2dbRsWmns6Ogojo6OFnTKAMAy&#10;5Hm+mcWWq1gPHQBolmXZUj53aX0ksixb2kkDAN2l3Aba1VJmJIoAYSYCADZDMSYvugPmXKt/Vl9P&#10;p9OrExQiAGCztK0aGpE2c7HQGYnt7e23uloCAJujWOSrKUz0tbD5jd3dXTURADAAk8lkYauGLmRG&#10;Ym9vb22rjgEA/eV5HuPxOHZ25osCc/eR2N/fdzkDAAaoqJkowkTKQl9zxZA7d+4s7BoLALB60+k0&#10;JpNJ8nieHCTu3bvncgYAXAPT6fSNZcj7SAoSH330kZkIALiGln775yeffDJ3YQYAsJn61j32SQTT&#10;L774It59993+ZwUADMbu7m5ERKc0UW38kF1u25fbTkT8LyL2S9ve5eP/Ln++dblvVvN5AMBmml5u&#10;eURMLrfziDi53E5Lz88jYny55ZfbNKJ9RmJa2fLSVnxhUW2ZVR4BgM1WzDhUx/ZJVMJCZf83NAWJ&#10;aemxGiLKXxZxESbyMCMBAENSHeOrMw7lMFHOBW/oMiNRDg/jiBjF65mI7Xh9aSNCkACAoaibkRhd&#10;bnWXMWrDRF2QmFZ2KlLK9uWHZ6X3t0qbGQkAGI5q+UIxYXAeF+N93WWO3jMSxSWLIqVkpffHIUQA&#10;wJCVw0S54LK4AjGO12GiU43ENN4MCxGvg0ShSC3lOzWqRZcAwGarq4cswkQ5SJRnI8pbRPSbkSgU&#10;X1CeiRAgAGCYmu7eKD+vvawR0a0hVREoisfteD0jESFMAMBQVYsoi0sc5ZstGkNERPPgXw4G1ZmH&#10;6msBAgCGrTwrUS3CLJc7vHXnRluQKD+vCw7VpT8FCgAYlupMQ10dRGOIiGgf/Kthonhs6mIpSADA&#10;sNQFiUI1QNTt33nwrwsVfY4HADbbrHbYtXUSfYOA4AAAN0P3tcQBAAAAVur/zKEv5Yfj7nAAAAAA&#10;SUVORK5CYIJQSwECLQAUAAYACAAAACEAsYJntgoBAAATAgAAEwAAAAAAAAAAAAAAAAAAAAAAW0Nv&#10;bnRlbnRfVHlwZXNdLnhtbFBLAQItABQABgAIAAAAIQA4/SH/1gAAAJQBAAALAAAAAAAAAAAAAAAA&#10;ADsBAABfcmVscy8ucmVsc1BLAQItABQABgAIAAAAIQDFje4dOQQAAFAMAAAOAAAAAAAAAAAAAAAA&#10;ADoCAABkcnMvZTJvRG9jLnhtbFBLAQItABQABgAIAAAAIQCqJg6+vAAAACEBAAAZAAAAAAAAAAAA&#10;AAAAAJ8GAABkcnMvX3JlbHMvZTJvRG9jLnhtbC5yZWxzUEsBAi0AFAAGAAgAAAAhAA1qy0/hAAAA&#10;CwEAAA8AAAAAAAAAAAAAAAAAkgcAAGRycy9kb3ducmV2LnhtbFBLAQItAAoAAAAAAAAAIQCMyn2N&#10;tREAALURAAAUAAAAAAAAAAAAAAAAAKAIAABkcnMvbWVkaWEvaW1hZ2UxLnBuZ1BLBQYAAAAABgAG&#10;AHwBAACH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8030;top:187;width:3811;height:1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3d2/CAAAA2wAAAA8AAABkcnMvZG93bnJldi54bWxET01rwkAQvQv9D8sUvOnGWkuJrlIKohSs&#10;GPXgbciO2dDsbMiuMf57tyB4m8f7nNmis5VoqfGlYwWjYQKCOHe65ELBYb8cfILwAVlj5ZgU3MjD&#10;Yv7Sm2Gq3ZV31GahEDGEfYoKTAh1KqXPDVn0Q1cTR+7sGoshwqaQusFrDLeVfEuSD2mx5NhgsKZv&#10;Q/lfdrEKJthuj/uNvo3K1U9mJsfu/fS7U6r/2n1NQQTqwlP8cK91nD+G/1/iAXJ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t3dvwgAAANs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8030;top:187;width:3812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1D6F4B" w:rsidRDefault="001D6F4B">
                        <w:pPr>
                          <w:spacing w:before="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</w:p>
                      <w:p w:rsidR="001D6F4B" w:rsidRDefault="006D69FB">
                        <w:pPr>
                          <w:ind w:left="4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8"/>
                          </w:rPr>
                          <w:t>$</w:t>
                        </w:r>
                        <w:r w:rsidR="00C34EDF">
                          <w:rPr>
                            <w:rFonts w:ascii="Arial"/>
                            <w:b/>
                            <w:spacing w:val="-1"/>
                            <w:sz w:val="28"/>
                          </w:rPr>
                          <w:t>60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8"/>
                          </w:rPr>
                          <w:t>Registration</w:t>
                        </w:r>
                      </w:p>
                      <w:p w:rsidR="001D6F4B" w:rsidRDefault="006D69FB">
                        <w:pPr>
                          <w:spacing w:before="90"/>
                          <w:ind w:left="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pacing w:val="-1"/>
                          </w:rPr>
                          <w:t>ncludes</w:t>
                        </w:r>
                        <w:r>
                          <w:rPr>
                            <w:rFonts w:ascii="Arial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continental breakfast</w:t>
                        </w:r>
                      </w:p>
                      <w:p w:rsidR="001D6F4B" w:rsidRDefault="006D69FB">
                        <w:pPr>
                          <w:spacing w:before="2"/>
                          <w:ind w:left="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 xml:space="preserve">&amp; </w:t>
                        </w:r>
                        <w:r>
                          <w:rPr>
                            <w:rFonts w:ascii="Arial"/>
                            <w:spacing w:val="-1"/>
                          </w:rPr>
                          <w:t>lunch</w:t>
                        </w:r>
                        <w:r w:rsidR="00404D0B">
                          <w:rPr>
                            <w:rFonts w:ascii="Arial"/>
                            <w:spacing w:val="-1"/>
                          </w:rPr>
                          <w:t>*</w:t>
                        </w:r>
                      </w:p>
                      <w:p w:rsidR="001D6F4B" w:rsidRDefault="006D69FB">
                        <w:pPr>
                          <w:spacing w:before="136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Deadline</w:t>
                        </w:r>
                        <w:r w:rsidR="00C34EDF">
                          <w:rPr>
                            <w:rFonts w:ascii="Arial"/>
                            <w:b/>
                            <w:spacing w:val="4"/>
                            <w:sz w:val="24"/>
                          </w:rPr>
                          <w:t xml:space="preserve"> September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</w:t>
                        </w:r>
                        <w:r w:rsidR="00C34EDF">
                          <w:rPr>
                            <w:rFonts w:ascii="Arial"/>
                            <w:b/>
                            <w:sz w:val="24"/>
                          </w:rPr>
                          <w:t>9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201</w:t>
                        </w:r>
                        <w:r w:rsidR="00C34EDF"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9FB" w:rsidRPr="00FC1F90">
        <w:rPr>
          <w:rFonts w:ascii="Arial Black"/>
          <w:b/>
          <w:spacing w:val="-1"/>
          <w:sz w:val="32"/>
          <w:szCs w:val="32"/>
        </w:rPr>
        <w:t>REGISTRATION</w:t>
      </w:r>
    </w:p>
    <w:p w:rsidR="00C34EDF" w:rsidRDefault="00FC1F90">
      <w:pPr>
        <w:pStyle w:val="Heading3"/>
        <w:spacing w:before="264"/>
        <w:ind w:right="5720"/>
      </w:pPr>
      <w:r>
        <w:rPr>
          <w:spacing w:val="-1"/>
        </w:rPr>
        <w:t xml:space="preserve">Donald W. </w:t>
      </w:r>
      <w:r w:rsidR="00C34EDF">
        <w:rPr>
          <w:spacing w:val="-1"/>
        </w:rPr>
        <w:t>Reynolds Alumni Center</w:t>
      </w:r>
      <w:r>
        <w:rPr>
          <w:spacing w:val="-1"/>
        </w:rPr>
        <w:t xml:space="preserve"> University of </w:t>
      </w:r>
      <w:r w:rsidR="00C34EDF">
        <w:rPr>
          <w:spacing w:val="-1"/>
        </w:rPr>
        <w:t>Missouri</w:t>
      </w:r>
      <w:r>
        <w:rPr>
          <w:spacing w:val="-1"/>
        </w:rPr>
        <w:t xml:space="preserve"> Campus       </w:t>
      </w:r>
      <w:r w:rsidR="00C34EDF">
        <w:rPr>
          <w:spacing w:val="-1"/>
        </w:rPr>
        <w:t xml:space="preserve"> </w:t>
      </w:r>
      <w:r w:rsidR="00C34EDF">
        <w:t>704 Conley Avenue</w:t>
      </w:r>
    </w:p>
    <w:p w:rsidR="001D6F4B" w:rsidRDefault="006D69FB">
      <w:pPr>
        <w:spacing w:line="322" w:lineRule="exact"/>
        <w:ind w:left="1020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Columbia,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Missouri</w:t>
      </w:r>
      <w:r>
        <w:rPr>
          <w:rFonts w:ascii="Arial"/>
          <w:spacing w:val="-2"/>
          <w:sz w:val="28"/>
        </w:rPr>
        <w:t xml:space="preserve"> </w:t>
      </w:r>
      <w:r w:rsidR="00C34EDF">
        <w:rPr>
          <w:rFonts w:ascii="Arial"/>
          <w:sz w:val="28"/>
        </w:rPr>
        <w:t>65211</w:t>
      </w:r>
    </w:p>
    <w:p w:rsidR="001D6F4B" w:rsidRDefault="001D6F4B">
      <w:pPr>
        <w:rPr>
          <w:rFonts w:ascii="Arial" w:eastAsia="Arial" w:hAnsi="Arial" w:cs="Arial"/>
          <w:sz w:val="28"/>
          <w:szCs w:val="28"/>
        </w:rPr>
      </w:pPr>
    </w:p>
    <w:p w:rsidR="001D6F4B" w:rsidRDefault="006D69FB">
      <w:pPr>
        <w:tabs>
          <w:tab w:val="left" w:pos="10438"/>
        </w:tabs>
        <w:ind w:left="10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Name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ab/>
      </w:r>
    </w:p>
    <w:p w:rsidR="001D6F4B" w:rsidRDefault="001D6F4B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1D6F4B" w:rsidRDefault="006D69FB" w:rsidP="00680F4C">
      <w:pPr>
        <w:tabs>
          <w:tab w:val="left" w:pos="6824"/>
          <w:tab w:val="left" w:pos="10438"/>
        </w:tabs>
        <w:spacing w:before="72"/>
        <w:ind w:left="10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Company</w:t>
      </w:r>
      <w:r w:rsidR="00680F4C">
        <w:rPr>
          <w:rFonts w:ascii="Arial"/>
          <w:b/>
          <w:u w:val="thick" w:color="000000"/>
        </w:rPr>
        <w:tab/>
      </w:r>
      <w:r w:rsidR="00680F4C" w:rsidRPr="00680F4C">
        <w:rPr>
          <w:rFonts w:ascii="Arial"/>
          <w:spacing w:val="-1"/>
          <w:sz w:val="20"/>
          <w:szCs w:val="20"/>
        </w:rPr>
        <w:t>Department Code</w:t>
      </w:r>
      <w:r w:rsidR="00680F4C">
        <w:rPr>
          <w:rFonts w:ascii="Arial"/>
        </w:rPr>
        <w:t xml:space="preserve"> (</w:t>
      </w:r>
      <w:r w:rsidR="00680F4C" w:rsidRPr="00680F4C">
        <w:rPr>
          <w:rFonts w:ascii="Arial"/>
          <w:sz w:val="16"/>
          <w:szCs w:val="16"/>
        </w:rPr>
        <w:t>As</w:t>
      </w:r>
      <w:r w:rsidR="00680F4C" w:rsidRPr="00680F4C">
        <w:rPr>
          <w:rFonts w:ascii="Arial"/>
          <w:spacing w:val="-2"/>
          <w:sz w:val="16"/>
          <w:szCs w:val="16"/>
        </w:rPr>
        <w:t xml:space="preserve"> </w:t>
      </w:r>
      <w:r w:rsidR="00680F4C" w:rsidRPr="00680F4C">
        <w:rPr>
          <w:rFonts w:ascii="Arial"/>
          <w:spacing w:val="-1"/>
          <w:sz w:val="16"/>
          <w:szCs w:val="16"/>
        </w:rPr>
        <w:t>needed</w:t>
      </w:r>
      <w:r w:rsidR="00680F4C">
        <w:rPr>
          <w:rFonts w:ascii="Arial"/>
          <w:spacing w:val="-1"/>
        </w:rPr>
        <w:t>)_____________</w:t>
      </w:r>
    </w:p>
    <w:p w:rsidR="001D6F4B" w:rsidRDefault="001D6F4B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1D6F4B" w:rsidRDefault="006D69FB" w:rsidP="00FC1F90">
      <w:pPr>
        <w:spacing w:before="72"/>
        <w:ind w:left="720"/>
        <w:rPr>
          <w:rFonts w:ascii="Arial" w:eastAsia="Arial" w:hAnsi="Arial" w:cs="Arial"/>
        </w:rPr>
      </w:pPr>
      <w:r>
        <w:rPr>
          <w:rFonts w:ascii="Arial"/>
          <w:spacing w:val="-1"/>
        </w:rPr>
        <w:t>Check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apply:</w:t>
      </w:r>
      <w:r w:rsidR="00FC1F90">
        <w:rPr>
          <w:rFonts w:ascii="Arial"/>
          <w:spacing w:val="-1"/>
        </w:rPr>
        <w:t xml:space="preserve">  </w:t>
      </w:r>
      <w:r w:rsidR="00FC1F90">
        <w:rPr>
          <w:rFonts w:ascii="Arial"/>
          <w:spacing w:val="-1"/>
        </w:rPr>
        <w:tab/>
        <w:t xml:space="preserve">  </w:t>
      </w:r>
      <w:r w:rsidR="00C34EDF">
        <w:rPr>
          <w:rFonts w:ascii="Wingdings 2" w:eastAsia="Wingdings 2" w:hAnsi="Wingdings 2" w:cs="Wingdings 2"/>
        </w:rPr>
        <w:sym w:font="Wingdings 2" w:char="F02A"/>
      </w:r>
      <w:r>
        <w:rPr>
          <w:rFonts w:ascii="Wingdings 2" w:eastAsia="Wingdings 2" w:hAnsi="Wingdings 2" w:cs="Wingdings 2"/>
          <w:spacing w:val="-162"/>
        </w:rPr>
        <w:t></w:t>
      </w:r>
      <w:r>
        <w:rPr>
          <w:rFonts w:ascii="Arial" w:eastAsia="Arial" w:hAnsi="Arial" w:cs="Arial"/>
          <w:spacing w:val="-1"/>
        </w:rPr>
        <w:t>CPCU</w:t>
      </w:r>
      <w:r>
        <w:rPr>
          <w:rFonts w:ascii="Arial" w:eastAsia="Arial" w:hAnsi="Arial" w:cs="Arial"/>
          <w:spacing w:val="-1"/>
        </w:rPr>
        <w:tab/>
      </w:r>
      <w:r>
        <w:rPr>
          <w:rFonts w:ascii="Wingdings 2" w:eastAsia="Wingdings 2" w:hAnsi="Wingdings 2" w:cs="Wingdings 2"/>
        </w:rPr>
        <w:t></w:t>
      </w:r>
      <w:r>
        <w:rPr>
          <w:rFonts w:ascii="Wingdings 2" w:eastAsia="Wingdings 2" w:hAnsi="Wingdings 2" w:cs="Wingdings 2"/>
          <w:spacing w:val="-128"/>
        </w:rPr>
        <w:t></w:t>
      </w:r>
      <w:r>
        <w:rPr>
          <w:rFonts w:ascii="Arial" w:eastAsia="Arial" w:hAnsi="Arial" w:cs="Arial"/>
          <w:spacing w:val="-1"/>
        </w:rPr>
        <w:t>New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Designee</w:t>
      </w:r>
      <w:r>
        <w:rPr>
          <w:rFonts w:ascii="Arial" w:eastAsia="Arial" w:hAnsi="Arial" w:cs="Arial"/>
          <w:spacing w:val="-1"/>
        </w:rPr>
        <w:tab/>
      </w:r>
      <w:r>
        <w:rPr>
          <w:rFonts w:ascii="Wingdings 2" w:eastAsia="Wingdings 2" w:hAnsi="Wingdings 2" w:cs="Wingdings 2"/>
        </w:rPr>
        <w:t></w:t>
      </w:r>
      <w:r>
        <w:rPr>
          <w:rFonts w:ascii="Wingdings 2" w:eastAsia="Wingdings 2" w:hAnsi="Wingdings 2" w:cs="Wingdings 2"/>
          <w:spacing w:val="-127"/>
        </w:rPr>
        <w:t></w:t>
      </w:r>
      <w:r>
        <w:rPr>
          <w:rFonts w:ascii="Arial" w:eastAsia="Arial" w:hAnsi="Arial" w:cs="Arial"/>
          <w:spacing w:val="-1"/>
        </w:rPr>
        <w:t>CPD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Qualifier</w:t>
      </w:r>
      <w:r>
        <w:rPr>
          <w:rFonts w:ascii="Arial" w:eastAsia="Arial" w:hAnsi="Arial" w:cs="Arial"/>
          <w:spacing w:val="-1"/>
        </w:rPr>
        <w:tab/>
      </w:r>
      <w:r>
        <w:rPr>
          <w:rFonts w:ascii="Wingdings 2" w:eastAsia="Wingdings 2" w:hAnsi="Wingdings 2" w:cs="Wingdings 2"/>
        </w:rPr>
        <w:t></w:t>
      </w:r>
      <w:r>
        <w:rPr>
          <w:rFonts w:ascii="Wingdings 2" w:eastAsia="Wingdings 2" w:hAnsi="Wingdings 2" w:cs="Wingdings 2"/>
          <w:spacing w:val="-119"/>
        </w:rPr>
        <w:t></w:t>
      </w:r>
      <w:r>
        <w:rPr>
          <w:rFonts w:ascii="Arial" w:eastAsia="Arial" w:hAnsi="Arial" w:cs="Arial"/>
          <w:spacing w:val="-1"/>
        </w:rPr>
        <w:t>CPCU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Chapter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Officer</w:t>
      </w:r>
    </w:p>
    <w:p w:rsidR="00680F4C" w:rsidRPr="00404D0B" w:rsidRDefault="00404D0B" w:rsidP="00404D0B">
      <w:pPr>
        <w:spacing w:before="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  <w:t xml:space="preserve">     *</w:t>
      </w:r>
      <w:r>
        <w:rPr>
          <w:rFonts w:ascii="Arial" w:eastAsia="Arial" w:hAnsi="Arial" w:cs="Arial"/>
          <w:sz w:val="18"/>
          <w:szCs w:val="18"/>
        </w:rPr>
        <w:t xml:space="preserve">If you would like a vegetarian option, please indicate - </w:t>
      </w:r>
      <w:r>
        <w:rPr>
          <w:rFonts w:ascii="Arial" w:eastAsia="Arial" w:hAnsi="Arial" w:cs="Arial"/>
          <w:sz w:val="18"/>
          <w:szCs w:val="18"/>
        </w:rPr>
        <w:sym w:font="Wingdings 2" w:char="F030"/>
      </w:r>
      <w:r>
        <w:rPr>
          <w:rFonts w:ascii="Arial" w:eastAsia="Arial" w:hAnsi="Arial" w:cs="Arial"/>
          <w:sz w:val="18"/>
          <w:szCs w:val="18"/>
        </w:rPr>
        <w:t xml:space="preserve">  Yes, I would like a vegetarian lunch.</w:t>
      </w:r>
    </w:p>
    <w:p w:rsidR="001D6F4B" w:rsidRDefault="006D69FB">
      <w:pPr>
        <w:spacing w:before="69"/>
        <w:ind w:left="1020"/>
        <w:rPr>
          <w:rFonts w:ascii="Calibri" w:eastAsia="Calibri" w:hAnsi="Calibri" w:cs="Calibri"/>
        </w:rPr>
      </w:pPr>
      <w:r>
        <w:rPr>
          <w:rFonts w:ascii="Arial"/>
          <w:spacing w:val="-1"/>
        </w:rPr>
        <w:t>Please</w:t>
      </w:r>
      <w:r>
        <w:rPr>
          <w:rFonts w:ascii="Arial"/>
        </w:rPr>
        <w:t xml:space="preserve"> make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check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payable</w:t>
      </w:r>
      <w:r>
        <w:rPr>
          <w:rFonts w:ascii="Arial"/>
        </w:rPr>
        <w:t xml:space="preserve"> to</w:t>
      </w:r>
      <w:r>
        <w:rPr>
          <w:rFonts w:ascii="Arial"/>
          <w:spacing w:val="2"/>
        </w:rPr>
        <w:t xml:space="preserve"> </w:t>
      </w:r>
      <w:r>
        <w:rPr>
          <w:rFonts w:ascii="Arial"/>
          <w:b/>
          <w:spacing w:val="-1"/>
        </w:rPr>
        <w:t>Central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Missouri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CPCU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Society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Chapter</w:t>
      </w:r>
      <w:r>
        <w:rPr>
          <w:rFonts w:ascii="Calibri"/>
          <w:spacing w:val="-1"/>
        </w:rPr>
        <w:t>.</w:t>
      </w:r>
    </w:p>
    <w:p w:rsidR="001D6F4B" w:rsidRDefault="001D6F4B">
      <w:pPr>
        <w:spacing w:before="1"/>
        <w:rPr>
          <w:rFonts w:ascii="Calibri" w:eastAsia="Calibri" w:hAnsi="Calibri" w:cs="Calibri"/>
        </w:rPr>
      </w:pPr>
    </w:p>
    <w:p w:rsidR="001D6F4B" w:rsidRDefault="006D69FB">
      <w:pPr>
        <w:tabs>
          <w:tab w:val="left" w:pos="4620"/>
        </w:tabs>
        <w:ind w:left="1020"/>
        <w:rPr>
          <w:rFonts w:ascii="Arial" w:eastAsia="Arial" w:hAnsi="Arial" w:cs="Arial"/>
        </w:rPr>
      </w:pPr>
      <w:r>
        <w:rPr>
          <w:rFonts w:ascii="Arial"/>
          <w:spacing w:val="-1"/>
        </w:rPr>
        <w:t>Send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registration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payment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to:</w:t>
      </w:r>
      <w:r>
        <w:rPr>
          <w:rFonts w:ascii="Arial"/>
          <w:spacing w:val="-1"/>
        </w:rPr>
        <w:tab/>
      </w:r>
      <w:r w:rsidR="00C34EDF">
        <w:rPr>
          <w:rFonts w:ascii="Arial"/>
          <w:spacing w:val="-1"/>
        </w:rPr>
        <w:t>Jennifer Loyd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CPCU</w:t>
      </w:r>
    </w:p>
    <w:p w:rsidR="001D6F4B" w:rsidRDefault="006D69FB">
      <w:pPr>
        <w:spacing w:before="1"/>
        <w:ind w:left="4621" w:right="3957"/>
        <w:rPr>
          <w:rFonts w:ascii="Arial" w:eastAsia="Arial" w:hAnsi="Arial" w:cs="Arial"/>
        </w:rPr>
      </w:pPr>
      <w:r>
        <w:rPr>
          <w:rFonts w:ascii="Arial"/>
          <w:spacing w:val="-1"/>
        </w:rPr>
        <w:t>State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Farm</w:t>
      </w:r>
      <w:r>
        <w:rPr>
          <w:rFonts w:ascii="Arial"/>
          <w:spacing w:val="-1"/>
        </w:rPr>
        <w:t xml:space="preserve"> Insurance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Co.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4700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S. Providence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Rd.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Columbia,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MO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65217-7168</w:t>
      </w:r>
    </w:p>
    <w:p w:rsidR="001D6F4B" w:rsidRDefault="006D69FB">
      <w:pPr>
        <w:spacing w:before="186"/>
        <w:ind w:left="1538"/>
        <w:rPr>
          <w:rFonts w:ascii="Arial" w:eastAsia="Arial" w:hAnsi="Arial" w:cs="Arial"/>
        </w:rPr>
      </w:pPr>
      <w:r>
        <w:rPr>
          <w:rFonts w:ascii="Arial"/>
          <w:spacing w:val="-1"/>
        </w:rPr>
        <w:t>Questions?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 xml:space="preserve">Contact </w:t>
      </w:r>
      <w:r>
        <w:rPr>
          <w:rFonts w:ascii="Arial"/>
          <w:spacing w:val="-2"/>
        </w:rPr>
        <w:t>J</w:t>
      </w:r>
      <w:r w:rsidR="00C34EDF">
        <w:rPr>
          <w:rFonts w:ascii="Arial"/>
          <w:spacing w:val="-2"/>
        </w:rPr>
        <w:t>ennifer</w:t>
      </w:r>
      <w:r>
        <w:rPr>
          <w:rFonts w:ascii="Arial"/>
        </w:rPr>
        <w:t xml:space="preserve"> at</w:t>
      </w:r>
      <w:r>
        <w:rPr>
          <w:rFonts w:ascii="Arial"/>
          <w:spacing w:val="1"/>
        </w:rPr>
        <w:t xml:space="preserve"> </w:t>
      </w:r>
      <w:hyperlink r:id="rId9" w:history="1">
        <w:r w:rsidR="00C34EDF" w:rsidRPr="00324748">
          <w:rPr>
            <w:rStyle w:val="Hyperlink"/>
            <w:rFonts w:ascii="Arial"/>
            <w:spacing w:val="-1"/>
            <w:u w:color="0000FF"/>
          </w:rPr>
          <w:t>jennifer.loyd.ggfs@statefarm.com</w:t>
        </w:r>
        <w:r w:rsidR="00C34EDF" w:rsidRPr="00324748">
          <w:rPr>
            <w:rStyle w:val="Hyperlink"/>
            <w:rFonts w:ascii="Arial"/>
            <w:spacing w:val="1"/>
            <w:u w:color="0000FF"/>
          </w:rPr>
          <w:t xml:space="preserve"> </w:t>
        </w:r>
      </w:hyperlink>
      <w:r>
        <w:rPr>
          <w:rFonts w:ascii="Arial"/>
        </w:rPr>
        <w:t>or</w:t>
      </w:r>
      <w:r>
        <w:rPr>
          <w:rFonts w:ascii="Arial"/>
          <w:spacing w:val="-1"/>
        </w:rPr>
        <w:t xml:space="preserve"> 573-499-</w:t>
      </w:r>
      <w:r w:rsidR="00C34EDF">
        <w:rPr>
          <w:rFonts w:ascii="Arial"/>
          <w:spacing w:val="-1"/>
        </w:rPr>
        <w:t>2154</w:t>
      </w:r>
    </w:p>
    <w:p w:rsidR="00404D0B" w:rsidRDefault="00404D0B" w:rsidP="00404D0B">
      <w:pPr>
        <w:spacing w:before="8"/>
        <w:ind w:left="1020"/>
        <w:rPr>
          <w:rFonts w:ascii="Arial" w:eastAsia="Arial" w:hAnsi="Arial" w:cs="Arial"/>
          <w:sz w:val="13"/>
          <w:szCs w:val="13"/>
        </w:rPr>
      </w:pPr>
    </w:p>
    <w:p w:rsidR="001D6F4B" w:rsidRDefault="00404D0B" w:rsidP="00404D0B">
      <w:pPr>
        <w:spacing w:before="8"/>
        <w:ind w:left="1020"/>
        <w:rPr>
          <w:rFonts w:ascii="Arial" w:eastAsia="Arial" w:hAnsi="Arial" w:cs="Arial"/>
          <w:sz w:val="13"/>
          <w:szCs w:val="13"/>
        </w:rPr>
      </w:pPr>
      <w:r w:rsidRPr="00BA1D16">
        <w:rPr>
          <w:rFonts w:ascii="Arial" w:eastAsia="Arial" w:hAnsi="Arial" w:cs="Arial"/>
          <w:sz w:val="20"/>
          <w:szCs w:val="20"/>
        </w:rPr>
        <w:t>**By this submission, I agree the Central Missouri CPCU Society Chapter may use photographs of me with or without my name for lawful purpose, including as publicity and/or Web content.</w:t>
      </w:r>
      <w:r w:rsidRPr="00BA1D16">
        <w:rPr>
          <w:sz w:val="20"/>
          <w:szCs w:val="20"/>
        </w:rPr>
        <w:br/>
      </w:r>
    </w:p>
    <w:p w:rsidR="001D6F4B" w:rsidRDefault="00303736" w:rsidP="00303736">
      <w:pPr>
        <w:spacing w:before="4"/>
        <w:jc w:val="center"/>
        <w:rPr>
          <w:rFonts w:ascii="Wingdings 2" w:eastAsia="Wingdings 2" w:hAnsi="Wingdings 2" w:cs="Wingdings 2"/>
          <w:b/>
          <w:bCs/>
          <w:sz w:val="20"/>
          <w:szCs w:val="20"/>
        </w:rPr>
      </w:pPr>
      <w:r w:rsidRPr="00303736">
        <w:rPr>
          <w:rFonts w:ascii="Arial" w:eastAsia="Calibri" w:hAnsi="Calibri" w:cs="Mangal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15817" wp14:editId="3DDD337C">
                <wp:simplePos x="0" y="0"/>
                <wp:positionH relativeFrom="column">
                  <wp:posOffset>633095</wp:posOffset>
                </wp:positionH>
                <wp:positionV relativeFrom="paragraph">
                  <wp:posOffset>83820</wp:posOffset>
                </wp:positionV>
                <wp:extent cx="6057900" cy="2486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736" w:rsidRPr="008B6FF2" w:rsidRDefault="00303736" w:rsidP="00303736">
                            <w:pPr>
                              <w:spacing w:before="137"/>
                              <w:ind w:left="211" w:right="749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 xml:space="preserve">State Farm Insurance Employees Only: </w:t>
                            </w:r>
                            <w:r w:rsidRPr="008B6FF2">
                              <w:rPr>
                                <w:rFonts w:cstheme="minorHAnsi"/>
                                <w:szCs w:val="24"/>
                              </w:rPr>
                              <w:t xml:space="preserve">For fee processing, please forward your completed registration forms to Jennifer Loyd (see above).  </w:t>
                            </w:r>
                          </w:p>
                          <w:p w:rsidR="00303736" w:rsidRPr="008B6FF2" w:rsidRDefault="00303736" w:rsidP="00303736">
                            <w:pPr>
                              <w:spacing w:before="137"/>
                              <w:ind w:left="211" w:right="749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Shelter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9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Insurance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Employees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1"/>
                                <w:szCs w:val="24"/>
                              </w:rPr>
                              <w:t>Only: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For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fee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processing,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please</w:t>
                            </w:r>
                            <w:r w:rsidRPr="008B6FF2">
                              <w:rPr>
                                <w:rFonts w:ascii="Calibri"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forward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your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completed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registration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forms</w:t>
                            </w:r>
                            <w:r w:rsidRPr="008B6FF2">
                              <w:rPr>
                                <w:rFonts w:ascii="Calibri"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to</w:t>
                            </w:r>
                            <w:r w:rsidRPr="008B6FF2">
                              <w:rPr>
                                <w:rFonts w:ascii="Calibri"/>
                                <w:spacing w:val="72"/>
                                <w:w w:val="99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Christy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Ford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at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1817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W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Broadway,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Columbia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MO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65218-0001</w:t>
                            </w:r>
                          </w:p>
                          <w:p w:rsidR="00303736" w:rsidRPr="008B6FF2" w:rsidRDefault="00303736" w:rsidP="00303736">
                            <w:pPr>
                              <w:spacing w:before="8"/>
                              <w:rPr>
                                <w:rFonts w:ascii="Wingdings 2" w:eastAsia="Wingdings 2" w:hAnsi="Wingdings 2" w:cs="Wingdings 2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3736" w:rsidRPr="008B6FF2" w:rsidRDefault="00303736" w:rsidP="00303736">
                            <w:pPr>
                              <w:ind w:left="211" w:right="595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Columbia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10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Insurance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9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Group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Employees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9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1"/>
                                <w:szCs w:val="24"/>
                              </w:rPr>
                              <w:t>Only: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For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fee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processing,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please</w:t>
                            </w:r>
                            <w:r w:rsidRPr="008B6FF2">
                              <w:rPr>
                                <w:rFonts w:ascii="Calibri"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forward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your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completed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registration</w:t>
                            </w:r>
                            <w:r w:rsidRPr="008B6FF2">
                              <w:rPr>
                                <w:rFonts w:ascii="Calibri"/>
                                <w:spacing w:val="54"/>
                                <w:w w:val="99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forms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to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Pam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Root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at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2102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White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Gate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Dr</w:t>
                            </w:r>
                            <w:proofErr w:type="spellEnd"/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,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Columbia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MO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65202</w:t>
                            </w:r>
                          </w:p>
                          <w:p w:rsidR="00303736" w:rsidRPr="008B6FF2" w:rsidRDefault="00303736" w:rsidP="00303736">
                            <w:pPr>
                              <w:spacing w:before="6"/>
                              <w:rPr>
                                <w:rFonts w:ascii="Wingdings 2" w:eastAsia="Wingdings 2" w:hAnsi="Wingdings 2" w:cs="Wingdings 2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3736" w:rsidRPr="008B6FF2" w:rsidRDefault="00303736" w:rsidP="00303736">
                            <w:pPr>
                              <w:ind w:left="211" w:right="443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8B6FF2">
                              <w:rPr>
                                <w:rFonts w:ascii="Arial"/>
                                <w:b/>
                                <w:spacing w:val="-1"/>
                                <w:szCs w:val="24"/>
                              </w:rPr>
                              <w:t>Farm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9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Bureau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Employees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1"/>
                                <w:szCs w:val="24"/>
                              </w:rPr>
                              <w:t>Only: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For</w:t>
                            </w:r>
                            <w:r w:rsidRPr="008B6FF2">
                              <w:rPr>
                                <w:rFonts w:ascii="Calibri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fee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processing,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please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forward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your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completed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registration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forms</w:t>
                            </w:r>
                            <w:r w:rsidRPr="008B6FF2">
                              <w:rPr>
                                <w:rFonts w:ascii="Calibri"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to</w:t>
                            </w:r>
                            <w:r w:rsidRPr="008B6FF2">
                              <w:rPr>
                                <w:rFonts w:ascii="Calibri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Michelle</w:t>
                            </w:r>
                            <w:r w:rsidRPr="008B6FF2">
                              <w:rPr>
                                <w:rFonts w:ascii="Calibri"/>
                                <w:spacing w:val="52"/>
                                <w:w w:val="99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Schaffner</w:t>
                            </w:r>
                            <w:proofErr w:type="spellEnd"/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at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701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S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Country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Club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Drive,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Jefferson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City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MO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65109</w:t>
                            </w:r>
                          </w:p>
                          <w:p w:rsidR="00303736" w:rsidRPr="008B6FF2" w:rsidRDefault="00303736" w:rsidP="00303736">
                            <w:pPr>
                              <w:spacing w:before="5"/>
                              <w:rPr>
                                <w:rFonts w:ascii="Wingdings 2" w:eastAsia="Wingdings 2" w:hAnsi="Wingdings 2" w:cs="Wingdings 2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3736" w:rsidRPr="008B6FF2" w:rsidRDefault="00303736" w:rsidP="00303736">
                            <w:pPr>
                              <w:ind w:left="211" w:right="561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Missouri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10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1"/>
                                <w:szCs w:val="24"/>
                              </w:rPr>
                              <w:t>Employers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9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Mutual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9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Employees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9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Only: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For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fee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processing,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please</w:t>
                            </w:r>
                            <w:r w:rsidRPr="008B6FF2">
                              <w:rPr>
                                <w:rFonts w:ascii="Calibri"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forward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your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completed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registration</w:t>
                            </w:r>
                            <w:r w:rsidRPr="008B6FF2">
                              <w:rPr>
                                <w:rFonts w:ascii="Calibri"/>
                                <w:spacing w:val="54"/>
                                <w:w w:val="99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forms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to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Ralph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Gifford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at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101</w:t>
                            </w:r>
                            <w:r w:rsidRPr="008B6FF2">
                              <w:rPr>
                                <w:rFonts w:ascii="Calibri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N.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Keene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St,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Columbia,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MO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65201</w:t>
                            </w:r>
                          </w:p>
                          <w:p w:rsidR="00303736" w:rsidRDefault="00303736" w:rsidP="003037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9.85pt;margin-top:6.6pt;width:477pt;height:19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ljJQIAAE4EAAAOAAAAZHJzL2Uyb0RvYy54bWysVNtu2zAMfR+wfxD0vtgxcjXiFF26DAO6&#10;bkC7D1BkORYmiZqkxM6+fpScptkFexjmB4EUqUPykPTqpteKHIXzEkxFx6OcEmE41NLsK/rlaftm&#10;QYkPzNRMgREVPQlPb9avX606W4oCWlC1cARBjC87W9E2BFtmmeet0MyPwAqDxgacZgFVt89qxzpE&#10;1yor8nyWdeBq64AL7/H2bjDSdcJvGsHDp6bxIhBVUcwtpNOlcxfPbL1i5d4x20p+ToP9QxaaSYNB&#10;L1B3LDBycPI3KC25Aw9NGHHQGTSN5CLVgNWM81+qeWyZFakWJMfbC03+/8Hyh+NnR2Rd0WI8p8Qw&#10;jU16En0gb6EnReSns75Et0eLjqHHa+xzqtXbe+BfPTGwaZnZi1vnoGsFqzG/cXyZXT0dcHwE2XUf&#10;ocYw7BAgAfWN05E8pIMgOvbpdOlNTIXj5Syfzpc5mjjaislilhfTFIOVz8+t8+G9AE2iUFGHzU/w&#10;7HjvQ0yHlc8uMZoHJeutVCopbr/bKEeODAdlm74z+k9uypCuosspxv47RJ6+P0FoGXDildQVXVyc&#10;WBl5e2fqNI+BSTXImLIyZyIjdwOLod/1qWeJ5UjyDuoTMutgGHBcSBRacN8p6XC4K+q/HZgTlKgP&#10;BruzHE8mcRuSMpnOC1TctWV3bWGGI1RFAyWDuAlpgyIDBm6xi41M/L5kck4ZhzbRfl6wuBXXevJ6&#10;+Q2sfwAAAP//AwBQSwMEFAAGAAgAAAAhAIqrsafgAAAACgEAAA8AAABkcnMvZG93bnJldi54bWxM&#10;j8FOwzAQRO9I/IO1SFxQa9OEpglxKoQEojdoEVzd2E0i4nWw3TT8PdsTHHdmNPumXE+2Z6PxoXMo&#10;4XYugBmsne6wkfC+e5qtgIWoUKveoZHwYwKsq8uLUhXanfDNjNvYMCrBUCgJbYxDwXmoW2NVmLvB&#10;IHkH562KdPqGa69OVG57vhBiya3qkD60ajCPram/tkcrYZW+jJ9hk7x+1MtDn8ebbHz+9lJeX00P&#10;98CimeJfGM74hA4VMe3dEXVgvYQ8zyhJerIAdvbFXULKXkIq0gx4VfL/E6pfAAAA//8DAFBLAQIt&#10;ABQABgAIAAAAIQC2gziS/gAAAOEBAAATAAAAAAAAAAAAAAAAAAAAAABbQ29udGVudF9UeXBlc10u&#10;eG1sUEsBAi0AFAAGAAgAAAAhADj9If/WAAAAlAEAAAsAAAAAAAAAAAAAAAAALwEAAF9yZWxzLy5y&#10;ZWxzUEsBAi0AFAAGAAgAAAAhAGMGeWMlAgAATgQAAA4AAAAAAAAAAAAAAAAALgIAAGRycy9lMm9E&#10;b2MueG1sUEsBAi0AFAAGAAgAAAAhAIqrsafgAAAACgEAAA8AAAAAAAAAAAAAAAAAfwQAAGRycy9k&#10;b3ducmV2LnhtbFBLBQYAAAAABAAEAPMAAACMBQAAAAA=&#10;">
                <v:textbox>
                  <w:txbxContent>
                    <w:p w:rsidR="00303736" w:rsidRPr="008B6FF2" w:rsidRDefault="00303736" w:rsidP="00303736">
                      <w:pPr>
                        <w:spacing w:before="137"/>
                        <w:ind w:left="211" w:right="749"/>
                        <w:rPr>
                          <w:rFonts w:cstheme="minorHAnsi"/>
                          <w:szCs w:val="24"/>
                        </w:rPr>
                      </w:pPr>
                      <w:r w:rsidRPr="008B6FF2">
                        <w:rPr>
                          <w:rFonts w:ascii="Arial"/>
                          <w:b/>
                          <w:szCs w:val="24"/>
                        </w:rPr>
                        <w:t xml:space="preserve">State Farm Insurance Employees Only: </w:t>
                      </w:r>
                      <w:r w:rsidRPr="008B6FF2">
                        <w:rPr>
                          <w:rFonts w:cstheme="minorHAnsi"/>
                          <w:szCs w:val="24"/>
                        </w:rPr>
                        <w:t xml:space="preserve">For fee processing, please forward your completed registration forms to Jennifer Loyd (see above).  </w:t>
                      </w:r>
                    </w:p>
                    <w:p w:rsidR="00303736" w:rsidRPr="008B6FF2" w:rsidRDefault="00303736" w:rsidP="00303736">
                      <w:pPr>
                        <w:spacing w:before="137"/>
                        <w:ind w:left="211" w:right="749"/>
                        <w:rPr>
                          <w:rFonts w:ascii="Calibri" w:eastAsia="Calibri" w:hAnsi="Calibri" w:cs="Calibri"/>
                        </w:rPr>
                      </w:pP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Shelter</w:t>
                      </w:r>
                      <w:r w:rsidRPr="008B6FF2">
                        <w:rPr>
                          <w:rFonts w:ascii="Arial"/>
                          <w:b/>
                          <w:spacing w:val="-9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Insurance</w:t>
                      </w:r>
                      <w:r w:rsidRPr="008B6FF2">
                        <w:rPr>
                          <w:rFonts w:ascii="Arial"/>
                          <w:b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Employees</w:t>
                      </w:r>
                      <w:r w:rsidRPr="008B6FF2">
                        <w:rPr>
                          <w:rFonts w:ascii="Arial"/>
                          <w:b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pacing w:val="-1"/>
                          <w:szCs w:val="24"/>
                        </w:rPr>
                        <w:t>Only:</w:t>
                      </w:r>
                      <w:r w:rsidRPr="008B6FF2">
                        <w:rPr>
                          <w:rFonts w:ascii="Arial"/>
                          <w:b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For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fee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processing,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please</w:t>
                      </w:r>
                      <w:r w:rsidRPr="008B6FF2">
                        <w:rPr>
                          <w:rFonts w:ascii="Calibri"/>
                          <w:spacing w:val="-8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forward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your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completed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registration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forms</w:t>
                      </w:r>
                      <w:r w:rsidRPr="008B6FF2">
                        <w:rPr>
                          <w:rFonts w:ascii="Calibri"/>
                          <w:spacing w:val="-8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to</w:t>
                      </w:r>
                      <w:r w:rsidRPr="008B6FF2">
                        <w:rPr>
                          <w:rFonts w:ascii="Calibri"/>
                          <w:spacing w:val="72"/>
                          <w:w w:val="99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Christy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Ford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at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1817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W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Broadway,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Columbia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MO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65218-0001</w:t>
                      </w:r>
                    </w:p>
                    <w:p w:rsidR="00303736" w:rsidRPr="008B6FF2" w:rsidRDefault="00303736" w:rsidP="00303736">
                      <w:pPr>
                        <w:spacing w:before="8"/>
                        <w:rPr>
                          <w:rFonts w:ascii="Wingdings 2" w:eastAsia="Wingdings 2" w:hAnsi="Wingdings 2" w:cs="Wingdings 2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3736" w:rsidRPr="008B6FF2" w:rsidRDefault="00303736" w:rsidP="00303736">
                      <w:pPr>
                        <w:ind w:left="211" w:right="595"/>
                        <w:rPr>
                          <w:rFonts w:ascii="Calibri" w:eastAsia="Calibri" w:hAnsi="Calibri" w:cs="Calibri"/>
                        </w:rPr>
                      </w:pP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Columbia</w:t>
                      </w:r>
                      <w:r w:rsidRPr="008B6FF2">
                        <w:rPr>
                          <w:rFonts w:ascii="Arial"/>
                          <w:b/>
                          <w:spacing w:val="-10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Insurance</w:t>
                      </w:r>
                      <w:r w:rsidRPr="008B6FF2">
                        <w:rPr>
                          <w:rFonts w:ascii="Arial"/>
                          <w:b/>
                          <w:spacing w:val="-9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Group</w:t>
                      </w:r>
                      <w:r w:rsidRPr="008B6FF2">
                        <w:rPr>
                          <w:rFonts w:ascii="Arial"/>
                          <w:b/>
                          <w:spacing w:val="-8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Employees</w:t>
                      </w:r>
                      <w:r w:rsidRPr="008B6FF2">
                        <w:rPr>
                          <w:rFonts w:ascii="Arial"/>
                          <w:b/>
                          <w:spacing w:val="-9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pacing w:val="-1"/>
                          <w:szCs w:val="24"/>
                        </w:rPr>
                        <w:t>Only:</w:t>
                      </w:r>
                      <w:r w:rsidRPr="008B6FF2">
                        <w:rPr>
                          <w:rFonts w:ascii="Arial"/>
                          <w:b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For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fee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processing,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please</w:t>
                      </w:r>
                      <w:r w:rsidRPr="008B6FF2">
                        <w:rPr>
                          <w:rFonts w:ascii="Calibri"/>
                          <w:spacing w:val="-8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forward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your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completed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registration</w:t>
                      </w:r>
                      <w:r w:rsidRPr="008B6FF2">
                        <w:rPr>
                          <w:rFonts w:ascii="Calibri"/>
                          <w:spacing w:val="54"/>
                          <w:w w:val="99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forms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to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Pam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Root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at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2102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White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Gate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proofErr w:type="spellStart"/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Dr</w:t>
                      </w:r>
                      <w:proofErr w:type="spellEnd"/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,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Columbia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MO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65202</w:t>
                      </w:r>
                    </w:p>
                    <w:p w:rsidR="00303736" w:rsidRPr="008B6FF2" w:rsidRDefault="00303736" w:rsidP="00303736">
                      <w:pPr>
                        <w:spacing w:before="6"/>
                        <w:rPr>
                          <w:rFonts w:ascii="Wingdings 2" w:eastAsia="Wingdings 2" w:hAnsi="Wingdings 2" w:cs="Wingdings 2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3736" w:rsidRPr="008B6FF2" w:rsidRDefault="00303736" w:rsidP="00303736">
                      <w:pPr>
                        <w:ind w:left="211" w:right="443"/>
                        <w:rPr>
                          <w:rFonts w:ascii="Calibri" w:eastAsia="Calibri" w:hAnsi="Calibri" w:cs="Calibri"/>
                        </w:rPr>
                      </w:pPr>
                      <w:r w:rsidRPr="008B6FF2">
                        <w:rPr>
                          <w:rFonts w:ascii="Arial"/>
                          <w:b/>
                          <w:spacing w:val="-1"/>
                          <w:szCs w:val="24"/>
                        </w:rPr>
                        <w:t>Farm</w:t>
                      </w:r>
                      <w:r w:rsidRPr="008B6FF2">
                        <w:rPr>
                          <w:rFonts w:ascii="Arial"/>
                          <w:b/>
                          <w:spacing w:val="-9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Bureau</w:t>
                      </w:r>
                      <w:r w:rsidRPr="008B6FF2">
                        <w:rPr>
                          <w:rFonts w:ascii="Arial"/>
                          <w:b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Employees</w:t>
                      </w:r>
                      <w:r w:rsidRPr="008B6FF2">
                        <w:rPr>
                          <w:rFonts w:ascii="Arial"/>
                          <w:b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pacing w:val="-1"/>
                          <w:szCs w:val="24"/>
                        </w:rPr>
                        <w:t>Only:</w:t>
                      </w:r>
                      <w:r w:rsidRPr="008B6FF2">
                        <w:rPr>
                          <w:rFonts w:ascii="Arial"/>
                          <w:b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For</w:t>
                      </w:r>
                      <w:r w:rsidRPr="008B6FF2">
                        <w:rPr>
                          <w:rFonts w:ascii="Calibri"/>
                          <w:spacing w:val="-3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fee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processing,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please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forward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your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completed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registration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forms</w:t>
                      </w:r>
                      <w:r w:rsidRPr="008B6FF2">
                        <w:rPr>
                          <w:rFonts w:ascii="Calibri"/>
                          <w:spacing w:val="-8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to</w:t>
                      </w:r>
                      <w:r w:rsidRPr="008B6FF2">
                        <w:rPr>
                          <w:rFonts w:ascii="Calibri"/>
                          <w:spacing w:val="1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Michelle</w:t>
                      </w:r>
                      <w:r w:rsidRPr="008B6FF2">
                        <w:rPr>
                          <w:rFonts w:ascii="Calibri"/>
                          <w:spacing w:val="52"/>
                          <w:w w:val="99"/>
                          <w:szCs w:val="24"/>
                        </w:rPr>
                        <w:t xml:space="preserve"> </w:t>
                      </w:r>
                      <w:proofErr w:type="spellStart"/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Schaffner</w:t>
                      </w:r>
                      <w:proofErr w:type="spellEnd"/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at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701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S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Country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Club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Drive,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Jefferson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City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MO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65109</w:t>
                      </w:r>
                    </w:p>
                    <w:p w:rsidR="00303736" w:rsidRPr="008B6FF2" w:rsidRDefault="00303736" w:rsidP="00303736">
                      <w:pPr>
                        <w:spacing w:before="5"/>
                        <w:rPr>
                          <w:rFonts w:ascii="Wingdings 2" w:eastAsia="Wingdings 2" w:hAnsi="Wingdings 2" w:cs="Wingdings 2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3736" w:rsidRPr="008B6FF2" w:rsidRDefault="00303736" w:rsidP="00303736">
                      <w:pPr>
                        <w:ind w:left="211" w:right="561"/>
                        <w:rPr>
                          <w:rFonts w:ascii="Calibri" w:eastAsia="Calibri" w:hAnsi="Calibri" w:cs="Calibri"/>
                        </w:rPr>
                      </w:pP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Missouri</w:t>
                      </w:r>
                      <w:r w:rsidRPr="008B6FF2">
                        <w:rPr>
                          <w:rFonts w:ascii="Arial"/>
                          <w:b/>
                          <w:spacing w:val="-10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pacing w:val="-1"/>
                          <w:szCs w:val="24"/>
                        </w:rPr>
                        <w:t>Employers</w:t>
                      </w:r>
                      <w:r w:rsidRPr="008B6FF2">
                        <w:rPr>
                          <w:rFonts w:ascii="Arial"/>
                          <w:b/>
                          <w:spacing w:val="-9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Mutual</w:t>
                      </w:r>
                      <w:r w:rsidRPr="008B6FF2">
                        <w:rPr>
                          <w:rFonts w:ascii="Arial"/>
                          <w:b/>
                          <w:spacing w:val="-9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Employees</w:t>
                      </w:r>
                      <w:r w:rsidRPr="008B6FF2">
                        <w:rPr>
                          <w:rFonts w:ascii="Arial"/>
                          <w:b/>
                          <w:spacing w:val="-9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Only:</w:t>
                      </w:r>
                      <w:r w:rsidRPr="008B6FF2">
                        <w:rPr>
                          <w:rFonts w:ascii="Arial"/>
                          <w:b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For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fee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processing,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please</w:t>
                      </w:r>
                      <w:r w:rsidRPr="008B6FF2">
                        <w:rPr>
                          <w:rFonts w:ascii="Calibri"/>
                          <w:spacing w:val="-8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forward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your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completed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registration</w:t>
                      </w:r>
                      <w:r w:rsidRPr="008B6FF2">
                        <w:rPr>
                          <w:rFonts w:ascii="Calibri"/>
                          <w:spacing w:val="54"/>
                          <w:w w:val="99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forms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to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Ralph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Gifford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at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101</w:t>
                      </w:r>
                      <w:r w:rsidRPr="008B6FF2">
                        <w:rPr>
                          <w:rFonts w:ascii="Calibri"/>
                          <w:spacing w:val="-3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N.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Keene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St,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Columbia,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MO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65201</w:t>
                      </w:r>
                    </w:p>
                    <w:p w:rsidR="00303736" w:rsidRDefault="00303736" w:rsidP="00303736"/>
                  </w:txbxContent>
                </v:textbox>
                <w10:wrap type="square"/>
              </v:shape>
            </w:pict>
          </mc:Fallback>
        </mc:AlternateContent>
      </w:r>
    </w:p>
    <w:p w:rsidR="001D6F4B" w:rsidRDefault="001D6F4B">
      <w:pPr>
        <w:spacing w:line="200" w:lineRule="atLeast"/>
        <w:ind w:left="576"/>
        <w:rPr>
          <w:rFonts w:ascii="Wingdings 2" w:eastAsia="Wingdings 2" w:hAnsi="Wingdings 2" w:cs="Wingdings 2"/>
          <w:sz w:val="20"/>
          <w:szCs w:val="20"/>
        </w:rPr>
      </w:pPr>
    </w:p>
    <w:p w:rsidR="001D6F4B" w:rsidRDefault="001D6F4B">
      <w:pPr>
        <w:spacing w:before="1"/>
        <w:rPr>
          <w:rFonts w:ascii="Wingdings 2" w:eastAsia="Wingdings 2" w:hAnsi="Wingdings 2" w:cs="Wingdings 2"/>
          <w:b/>
          <w:bCs/>
          <w:sz w:val="29"/>
          <w:szCs w:val="29"/>
        </w:rPr>
      </w:pPr>
    </w:p>
    <w:p w:rsidR="00303736" w:rsidRDefault="00303736">
      <w:pPr>
        <w:spacing w:before="1"/>
        <w:rPr>
          <w:rFonts w:ascii="Wingdings 2" w:eastAsia="Wingdings 2" w:hAnsi="Wingdings 2" w:cs="Wingdings 2"/>
          <w:b/>
          <w:bCs/>
          <w:sz w:val="29"/>
          <w:szCs w:val="29"/>
        </w:rPr>
      </w:pPr>
    </w:p>
    <w:p w:rsidR="00303736" w:rsidRDefault="00303736">
      <w:pPr>
        <w:spacing w:before="1"/>
        <w:rPr>
          <w:rFonts w:ascii="Wingdings 2" w:eastAsia="Wingdings 2" w:hAnsi="Wingdings 2" w:cs="Wingdings 2"/>
          <w:b/>
          <w:bCs/>
          <w:sz w:val="29"/>
          <w:szCs w:val="29"/>
        </w:rPr>
      </w:pPr>
    </w:p>
    <w:p w:rsidR="00303736" w:rsidRDefault="00303736">
      <w:pPr>
        <w:spacing w:before="1"/>
        <w:rPr>
          <w:rFonts w:ascii="Wingdings 2" w:eastAsia="Wingdings 2" w:hAnsi="Wingdings 2" w:cs="Wingdings 2"/>
          <w:b/>
          <w:bCs/>
          <w:sz w:val="29"/>
          <w:szCs w:val="29"/>
        </w:rPr>
      </w:pPr>
    </w:p>
    <w:p w:rsidR="00303736" w:rsidRDefault="00303736">
      <w:pPr>
        <w:spacing w:before="1"/>
        <w:rPr>
          <w:rFonts w:ascii="Wingdings 2" w:eastAsia="Wingdings 2" w:hAnsi="Wingdings 2" w:cs="Wingdings 2"/>
          <w:b/>
          <w:bCs/>
          <w:sz w:val="29"/>
          <w:szCs w:val="29"/>
        </w:rPr>
      </w:pPr>
    </w:p>
    <w:p w:rsidR="00303736" w:rsidRDefault="00303736">
      <w:pPr>
        <w:spacing w:before="1"/>
        <w:rPr>
          <w:rFonts w:ascii="Wingdings 2" w:eastAsia="Wingdings 2" w:hAnsi="Wingdings 2" w:cs="Wingdings 2"/>
          <w:b/>
          <w:bCs/>
          <w:sz w:val="29"/>
          <w:szCs w:val="29"/>
        </w:rPr>
      </w:pPr>
    </w:p>
    <w:p w:rsidR="001D6F4B" w:rsidRDefault="000849D3">
      <w:pPr>
        <w:spacing w:line="252" w:lineRule="exact"/>
        <w:ind w:left="1121" w:right="1258"/>
        <w:jc w:val="center"/>
        <w:rPr>
          <w:rFonts w:ascii="Arial" w:eastAsia="Arial" w:hAnsi="Arial" w:cs="Arial"/>
        </w:rPr>
      </w:pPr>
      <w:r>
        <w:rPr>
          <w:rFonts w:ascii="Arial"/>
        </w:rPr>
        <w:t xml:space="preserve">3 </w:t>
      </w:r>
      <w:r w:rsidR="006D69FB">
        <w:rPr>
          <w:rFonts w:ascii="Arial"/>
          <w:spacing w:val="-1"/>
        </w:rPr>
        <w:t>Hours</w:t>
      </w:r>
      <w:r w:rsidR="006D69FB">
        <w:rPr>
          <w:rFonts w:ascii="Arial"/>
          <w:spacing w:val="-2"/>
        </w:rPr>
        <w:t xml:space="preserve"> of</w:t>
      </w:r>
      <w:r w:rsidR="006D69FB">
        <w:rPr>
          <w:rFonts w:ascii="Arial"/>
          <w:spacing w:val="2"/>
        </w:rPr>
        <w:t xml:space="preserve"> </w:t>
      </w:r>
      <w:r w:rsidR="006D69FB">
        <w:rPr>
          <w:rFonts w:ascii="Arial"/>
          <w:spacing w:val="-1"/>
        </w:rPr>
        <w:t>General</w:t>
      </w:r>
      <w:r w:rsidR="006D69FB">
        <w:rPr>
          <w:rFonts w:ascii="Arial"/>
        </w:rPr>
        <w:t xml:space="preserve"> </w:t>
      </w:r>
      <w:r w:rsidR="006D69FB">
        <w:rPr>
          <w:rFonts w:ascii="Arial"/>
          <w:spacing w:val="-1"/>
        </w:rPr>
        <w:t>and</w:t>
      </w:r>
      <w:r w:rsidR="006D69FB">
        <w:rPr>
          <w:rFonts w:ascii="Arial"/>
        </w:rPr>
        <w:t xml:space="preserve"> 1 </w:t>
      </w:r>
      <w:r w:rsidR="006D69FB">
        <w:rPr>
          <w:rFonts w:ascii="Arial"/>
          <w:spacing w:val="-1"/>
        </w:rPr>
        <w:t>Hour Ethics Missouri</w:t>
      </w:r>
      <w:r w:rsidR="006D69FB">
        <w:rPr>
          <w:rFonts w:ascii="Arial"/>
        </w:rPr>
        <w:t xml:space="preserve"> </w:t>
      </w:r>
      <w:r w:rsidR="006D69FB">
        <w:rPr>
          <w:rFonts w:ascii="Arial"/>
          <w:spacing w:val="-1"/>
        </w:rPr>
        <w:t>Continuing</w:t>
      </w:r>
      <w:r w:rsidR="006D69FB">
        <w:rPr>
          <w:rFonts w:ascii="Arial"/>
        </w:rPr>
        <w:t xml:space="preserve"> </w:t>
      </w:r>
      <w:r w:rsidR="006D69FB">
        <w:rPr>
          <w:rFonts w:ascii="Arial"/>
          <w:spacing w:val="-1"/>
        </w:rPr>
        <w:t>Education</w:t>
      </w:r>
      <w:r w:rsidR="006D69FB">
        <w:rPr>
          <w:rFonts w:ascii="Arial"/>
        </w:rPr>
        <w:t xml:space="preserve"> </w:t>
      </w:r>
      <w:r w:rsidR="006D69FB">
        <w:rPr>
          <w:rFonts w:ascii="Arial"/>
          <w:spacing w:val="-1"/>
        </w:rPr>
        <w:t>Credits</w:t>
      </w:r>
    </w:p>
    <w:p w:rsidR="001D6F4B" w:rsidRDefault="006D69FB">
      <w:pPr>
        <w:spacing w:line="252" w:lineRule="exact"/>
        <w:ind w:left="4431"/>
        <w:rPr>
          <w:rFonts w:ascii="Arial" w:eastAsia="Arial" w:hAnsi="Arial" w:cs="Arial"/>
        </w:rPr>
      </w:pP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Attendan</w:t>
      </w:r>
      <w:r>
        <w:rPr>
          <w:rFonts w:ascii="Arial"/>
          <w:color w:val="1F487C"/>
          <w:spacing w:val="-1"/>
        </w:rPr>
        <w:t>c</w:t>
      </w:r>
      <w:r>
        <w:rPr>
          <w:rFonts w:ascii="Arial"/>
          <w:spacing w:val="-1"/>
        </w:rPr>
        <w:t>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CE</w:t>
      </w:r>
    </w:p>
    <w:p w:rsidR="001D6F4B" w:rsidRDefault="001D6F4B">
      <w:pPr>
        <w:spacing w:line="252" w:lineRule="exact"/>
        <w:rPr>
          <w:rFonts w:ascii="Arial" w:eastAsia="Arial" w:hAnsi="Arial" w:cs="Arial"/>
        </w:rPr>
      </w:pPr>
    </w:p>
    <w:p w:rsidR="00FC1F90" w:rsidRDefault="00BA1D16" w:rsidP="00052807">
      <w:pPr>
        <w:tabs>
          <w:tab w:val="left" w:pos="1601"/>
        </w:tabs>
        <w:spacing w:before="28"/>
        <w:ind w:left="1121" w:right="1262"/>
        <w:jc w:val="center"/>
        <w:rPr>
          <w:rFonts w:ascii="Arial" w:eastAsia="Arial" w:hAnsi="Arial" w:cs="Arial"/>
        </w:rPr>
        <w:sectPr w:rsidR="00FC1F90" w:rsidSect="00A12D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740" w:right="280" w:bottom="280" w:left="420" w:header="72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4118DB97" wp14:editId="71ACFDB4">
            <wp:simplePos x="0" y="0"/>
            <wp:positionH relativeFrom="page">
              <wp:posOffset>6120130</wp:posOffset>
            </wp:positionH>
            <wp:positionV relativeFrom="paragraph">
              <wp:posOffset>94615</wp:posOffset>
            </wp:positionV>
            <wp:extent cx="1287780" cy="790575"/>
            <wp:effectExtent l="0" t="0" r="7620" b="9525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3B3">
        <w:rPr>
          <w:noProof/>
        </w:rPr>
        <w:drawing>
          <wp:anchor distT="0" distB="0" distL="114300" distR="114300" simplePos="0" relativeHeight="1096" behindDoc="0" locked="0" layoutInCell="1" allowOverlap="1" wp14:anchorId="148DD808" wp14:editId="20A56521">
            <wp:simplePos x="0" y="0"/>
            <wp:positionH relativeFrom="page">
              <wp:posOffset>207645</wp:posOffset>
            </wp:positionH>
            <wp:positionV relativeFrom="paragraph">
              <wp:posOffset>198755</wp:posOffset>
            </wp:positionV>
            <wp:extent cx="1943100" cy="836295"/>
            <wp:effectExtent l="0" t="0" r="0" b="1905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F90">
        <w:rPr>
          <w:rFonts w:ascii="Wingdings 2" w:eastAsia="Wingdings 2" w:hAnsi="Wingdings 2" w:cs="Wingdings 2"/>
          <w:b/>
          <w:bCs/>
          <w:color w:val="006FC0"/>
          <w:sz w:val="24"/>
          <w:szCs w:val="24"/>
        </w:rPr>
        <w:t></w:t>
      </w:r>
      <w:r w:rsidR="00FC1F90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ab/>
      </w:r>
      <w:r w:rsidR="00FC1F90">
        <w:rPr>
          <w:rFonts w:ascii="Arial Black" w:eastAsia="Arial Black" w:hAnsi="Arial Black" w:cs="Arial Black"/>
          <w:b/>
          <w:bCs/>
          <w:color w:val="006FC0"/>
          <w:spacing w:val="-1"/>
          <w:sz w:val="24"/>
          <w:szCs w:val="24"/>
        </w:rPr>
        <w:t>Meeting</w:t>
      </w:r>
      <w:r w:rsidR="00FC1F90">
        <w:rPr>
          <w:rFonts w:ascii="Arial Black" w:eastAsia="Arial Black" w:hAnsi="Arial Black" w:cs="Arial Black"/>
          <w:b/>
          <w:bCs/>
          <w:color w:val="006FC0"/>
          <w:spacing w:val="-6"/>
          <w:sz w:val="24"/>
          <w:szCs w:val="24"/>
        </w:rPr>
        <w:t xml:space="preserve"> </w:t>
      </w:r>
      <w:r w:rsidR="00FC1F90">
        <w:rPr>
          <w:rFonts w:ascii="Arial Black" w:eastAsia="Arial Black" w:hAnsi="Arial Black" w:cs="Arial Black"/>
          <w:b/>
          <w:bCs/>
          <w:color w:val="006FC0"/>
          <w:spacing w:val="-1"/>
          <w:sz w:val="24"/>
          <w:szCs w:val="24"/>
        </w:rPr>
        <w:t>is</w:t>
      </w:r>
      <w:r w:rsidR="00FC1F90">
        <w:rPr>
          <w:rFonts w:ascii="Arial Black" w:eastAsia="Arial Black" w:hAnsi="Arial Black" w:cs="Arial Black"/>
          <w:b/>
          <w:bCs/>
          <w:color w:val="006FC0"/>
          <w:spacing w:val="-6"/>
          <w:sz w:val="24"/>
          <w:szCs w:val="24"/>
        </w:rPr>
        <w:t xml:space="preserve"> </w:t>
      </w:r>
      <w:r w:rsidR="00FC1F90">
        <w:rPr>
          <w:rFonts w:ascii="Arial Black" w:eastAsia="Arial Black" w:hAnsi="Arial Black" w:cs="Arial Black"/>
          <w:b/>
          <w:bCs/>
          <w:color w:val="006FC0"/>
          <w:sz w:val="24"/>
          <w:szCs w:val="24"/>
        </w:rPr>
        <w:t>business</w:t>
      </w:r>
      <w:r w:rsidR="00FC1F90">
        <w:rPr>
          <w:rFonts w:ascii="Arial Black" w:eastAsia="Arial Black" w:hAnsi="Arial Black" w:cs="Arial Black"/>
          <w:b/>
          <w:bCs/>
          <w:color w:val="006FC0"/>
          <w:spacing w:val="-8"/>
          <w:sz w:val="24"/>
          <w:szCs w:val="24"/>
        </w:rPr>
        <w:t xml:space="preserve"> </w:t>
      </w:r>
      <w:r w:rsidR="0028341C">
        <w:rPr>
          <w:rFonts w:ascii="Arial Black" w:eastAsia="Arial Black" w:hAnsi="Arial Black" w:cs="Arial Black"/>
          <w:b/>
          <w:bCs/>
          <w:color w:val="006FC0"/>
          <w:sz w:val="24"/>
          <w:szCs w:val="24"/>
        </w:rPr>
        <w:t xml:space="preserve">casual </w:t>
      </w:r>
      <w:r w:rsidR="00FC1F90">
        <w:rPr>
          <w:rFonts w:ascii="Arial Black" w:eastAsia="Arial Black" w:hAnsi="Arial Black" w:cs="Arial Black"/>
          <w:b/>
          <w:bCs/>
          <w:color w:val="006FC0"/>
          <w:sz w:val="24"/>
          <w:szCs w:val="24"/>
        </w:rPr>
        <w:t>(no jeans)</w:t>
      </w:r>
      <w:r w:rsidR="00FC1F90">
        <w:rPr>
          <w:rFonts w:ascii="Arial Black" w:eastAsia="Arial Black" w:hAnsi="Arial Black" w:cs="Arial Black"/>
          <w:b/>
          <w:bCs/>
          <w:color w:val="006FC0"/>
          <w:spacing w:val="-1"/>
          <w:sz w:val="24"/>
          <w:szCs w:val="24"/>
        </w:rPr>
        <w:t>.</w:t>
      </w:r>
      <w:r w:rsidR="00FC1F90">
        <w:rPr>
          <w:rFonts w:ascii="Arial Black" w:eastAsia="Arial Black" w:hAnsi="Arial Black" w:cs="Arial Black"/>
          <w:b/>
          <w:bCs/>
          <w:color w:val="006FC0"/>
          <w:spacing w:val="69"/>
          <w:sz w:val="24"/>
          <w:szCs w:val="24"/>
        </w:rPr>
        <w:t xml:space="preserve"> </w:t>
      </w:r>
      <w:r w:rsidR="00FC1F90">
        <w:rPr>
          <w:rFonts w:ascii="Wingdings 2" w:eastAsia="Wingdings 2" w:hAnsi="Wingdings 2" w:cs="Wingdings 2"/>
          <w:b/>
          <w:bCs/>
          <w:color w:val="006FC0"/>
          <w:sz w:val="24"/>
          <w:szCs w:val="24"/>
        </w:rPr>
        <w:t></w:t>
      </w:r>
    </w:p>
    <w:p w:rsidR="001D6F4B" w:rsidRDefault="001D6F4B">
      <w:pPr>
        <w:spacing w:before="6"/>
        <w:rPr>
          <w:rFonts w:ascii="Arial" w:eastAsia="Arial" w:hAnsi="Arial" w:cs="Arial"/>
          <w:sz w:val="11"/>
          <w:szCs w:val="11"/>
        </w:rPr>
      </w:pPr>
    </w:p>
    <w:p w:rsidR="001D6F4B" w:rsidRDefault="006D69FB">
      <w:pPr>
        <w:pStyle w:val="Heading2"/>
        <w:spacing w:before="43"/>
        <w:ind w:right="36"/>
        <w:jc w:val="center"/>
        <w:rPr>
          <w:rFonts w:ascii="Arial" w:eastAsia="Arial" w:hAnsi="Arial" w:cs="Arial"/>
          <w:b w:val="0"/>
          <w:bCs w:val="0"/>
        </w:rPr>
      </w:pPr>
      <w:r w:rsidRPr="00E240F3">
        <w:rPr>
          <w:rFonts w:ascii="Arial"/>
        </w:rPr>
        <w:t>Agenda</w:t>
      </w:r>
    </w:p>
    <w:p w:rsidR="001D6F4B" w:rsidRPr="00E240F3" w:rsidRDefault="001D6F4B">
      <w:pPr>
        <w:spacing w:before="9"/>
        <w:rPr>
          <w:rFonts w:ascii="Arial" w:eastAsia="Arial" w:hAnsi="Arial" w:cs="Arial"/>
          <w:b/>
          <w:bCs/>
          <w:sz w:val="44"/>
          <w:szCs w:val="44"/>
        </w:rPr>
      </w:pPr>
    </w:p>
    <w:p w:rsidR="001D6F4B" w:rsidRDefault="006D69FB">
      <w:pPr>
        <w:tabs>
          <w:tab w:val="left" w:pos="2460"/>
        </w:tabs>
        <w:ind w:left="1020"/>
        <w:rPr>
          <w:rFonts w:ascii="Arial" w:eastAsia="Arial" w:hAnsi="Arial" w:cs="Arial"/>
        </w:rPr>
      </w:pPr>
      <w:r>
        <w:rPr>
          <w:rFonts w:ascii="Arial"/>
          <w:b/>
        </w:rPr>
        <w:t>7:</w:t>
      </w:r>
      <w:r w:rsidR="00E240F3">
        <w:rPr>
          <w:rFonts w:ascii="Arial"/>
          <w:b/>
        </w:rPr>
        <w:t>3</w:t>
      </w:r>
      <w:r>
        <w:rPr>
          <w:rFonts w:ascii="Arial"/>
          <w:b/>
        </w:rPr>
        <w:t xml:space="preserve">0 </w:t>
      </w:r>
      <w:r>
        <w:rPr>
          <w:rFonts w:ascii="Arial"/>
          <w:b/>
          <w:spacing w:val="-2"/>
        </w:rPr>
        <w:t>a.m.</w:t>
      </w:r>
      <w:r>
        <w:rPr>
          <w:rFonts w:ascii="Arial"/>
          <w:b/>
          <w:spacing w:val="-2"/>
        </w:rPr>
        <w:tab/>
      </w:r>
      <w:r>
        <w:rPr>
          <w:rFonts w:ascii="Arial"/>
          <w:spacing w:val="-1"/>
        </w:rPr>
        <w:t>Registration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Continental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Breakfast</w:t>
      </w:r>
    </w:p>
    <w:p w:rsidR="001D6F4B" w:rsidRDefault="001D6F4B">
      <w:pPr>
        <w:rPr>
          <w:rFonts w:ascii="Arial" w:eastAsia="Arial" w:hAnsi="Arial" w:cs="Arial"/>
        </w:rPr>
      </w:pPr>
    </w:p>
    <w:p w:rsidR="001D6F4B" w:rsidRDefault="006D69FB">
      <w:pPr>
        <w:tabs>
          <w:tab w:val="left" w:pos="2460"/>
        </w:tabs>
        <w:ind w:left="1020"/>
        <w:rPr>
          <w:rFonts w:ascii="Arial" w:eastAsia="Arial" w:hAnsi="Arial" w:cs="Arial"/>
        </w:rPr>
      </w:pPr>
      <w:r>
        <w:rPr>
          <w:rFonts w:ascii="Arial"/>
          <w:b/>
        </w:rPr>
        <w:t xml:space="preserve">8:00 </w:t>
      </w:r>
      <w:r>
        <w:rPr>
          <w:rFonts w:ascii="Arial"/>
          <w:b/>
          <w:spacing w:val="-2"/>
        </w:rPr>
        <w:t>a.m.</w:t>
      </w:r>
      <w:r>
        <w:rPr>
          <w:rFonts w:ascii="Arial"/>
          <w:b/>
          <w:spacing w:val="-2"/>
        </w:rPr>
        <w:tab/>
      </w:r>
      <w:r>
        <w:rPr>
          <w:rFonts w:ascii="Arial"/>
          <w:spacing w:val="-1"/>
        </w:rPr>
        <w:t>Welcome</w:t>
      </w:r>
      <w:r w:rsidR="00E240F3">
        <w:rPr>
          <w:rFonts w:ascii="Arial"/>
          <w:spacing w:val="-1"/>
        </w:rPr>
        <w:t xml:space="preserve"> </w:t>
      </w:r>
    </w:p>
    <w:p w:rsidR="001D6F4B" w:rsidRDefault="001D6F4B">
      <w:pPr>
        <w:spacing w:before="3"/>
        <w:rPr>
          <w:rFonts w:ascii="Arial" w:eastAsia="Arial" w:hAnsi="Arial" w:cs="Arial"/>
        </w:rPr>
      </w:pPr>
    </w:p>
    <w:p w:rsidR="00E240F3" w:rsidRDefault="00E240F3">
      <w:pPr>
        <w:ind w:left="2460" w:right="4413"/>
        <w:rPr>
          <w:rFonts w:ascii="Arial"/>
          <w:spacing w:val="-1"/>
        </w:rPr>
      </w:pPr>
      <w:r>
        <w:rPr>
          <w:rFonts w:ascii="Arial"/>
          <w:b/>
          <w:i/>
          <w:spacing w:val="-1"/>
        </w:rPr>
        <w:t>Fred Travis</w:t>
      </w:r>
      <w:r w:rsidR="006D69FB">
        <w:rPr>
          <w:rFonts w:ascii="Arial"/>
          <w:spacing w:val="-1"/>
        </w:rPr>
        <w:t>,</w:t>
      </w:r>
      <w:r w:rsidR="006D69FB"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Director, RMI Program</w:t>
      </w:r>
    </w:p>
    <w:p w:rsidR="001D6F4B" w:rsidRDefault="00E240F3">
      <w:pPr>
        <w:ind w:left="2460" w:right="4413"/>
        <w:rPr>
          <w:rFonts w:ascii="Arial" w:eastAsia="Arial" w:hAnsi="Arial" w:cs="Arial"/>
        </w:rPr>
      </w:pPr>
      <w:r>
        <w:rPr>
          <w:rFonts w:ascii="Arial"/>
          <w:spacing w:val="-1"/>
        </w:rPr>
        <w:t>University of Missouri-Columbia</w:t>
      </w:r>
    </w:p>
    <w:p w:rsidR="001D6F4B" w:rsidRDefault="00E240F3">
      <w:pPr>
        <w:spacing w:before="1"/>
        <w:ind w:left="246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 xml:space="preserve"> </w:t>
      </w:r>
      <w:r w:rsidR="00BA1D16">
        <w:rPr>
          <w:rFonts w:ascii="Arial"/>
          <w:i/>
          <w:spacing w:val="-1"/>
        </w:rPr>
        <w:t xml:space="preserve">Importance of education in the Insurance Industry </w:t>
      </w:r>
    </w:p>
    <w:p w:rsidR="001D6F4B" w:rsidRDefault="001D6F4B">
      <w:pPr>
        <w:spacing w:before="1"/>
        <w:rPr>
          <w:rFonts w:ascii="Arial" w:eastAsia="Arial" w:hAnsi="Arial" w:cs="Arial"/>
          <w:i/>
        </w:rPr>
      </w:pPr>
    </w:p>
    <w:p w:rsidR="001D6F4B" w:rsidRDefault="00E240F3">
      <w:pPr>
        <w:spacing w:line="252" w:lineRule="exact"/>
        <w:ind w:left="2460"/>
        <w:rPr>
          <w:rFonts w:ascii="Arial"/>
          <w:b/>
          <w:i/>
          <w:spacing w:val="-1"/>
        </w:rPr>
      </w:pPr>
      <w:r>
        <w:rPr>
          <w:rFonts w:ascii="Arial"/>
          <w:b/>
          <w:i/>
          <w:spacing w:val="-1"/>
        </w:rPr>
        <w:t>Dr. Don Wakefield</w:t>
      </w:r>
    </w:p>
    <w:p w:rsidR="00E240F3" w:rsidRPr="00E240F3" w:rsidRDefault="00E240F3" w:rsidP="00E240F3">
      <w:pPr>
        <w:spacing w:line="252" w:lineRule="exact"/>
        <w:ind w:left="2460"/>
        <w:rPr>
          <w:rFonts w:ascii="Arial" w:eastAsia="Arial" w:hAnsi="Arial" w:cs="Arial"/>
        </w:rPr>
      </w:pPr>
      <w:r>
        <w:rPr>
          <w:rFonts w:ascii="Arial"/>
          <w:spacing w:val="-1"/>
        </w:rPr>
        <w:t>International Health Care Consultants, Inc.</w:t>
      </w:r>
    </w:p>
    <w:p w:rsidR="001D6F4B" w:rsidRDefault="00E240F3">
      <w:pPr>
        <w:spacing w:line="252" w:lineRule="exact"/>
        <w:ind w:left="246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The Affordable Health Care Act and its effect on the Property Casualty Insurance Industry</w:t>
      </w:r>
    </w:p>
    <w:p w:rsidR="001D6F4B" w:rsidRDefault="001D6F4B">
      <w:pPr>
        <w:rPr>
          <w:rFonts w:ascii="Arial" w:eastAsia="Arial" w:hAnsi="Arial" w:cs="Arial"/>
          <w:i/>
        </w:rPr>
      </w:pPr>
    </w:p>
    <w:p w:rsidR="00E240F3" w:rsidRDefault="00E240F3" w:rsidP="00680F4C">
      <w:pPr>
        <w:ind w:left="2462" w:right="1440"/>
        <w:rPr>
          <w:rFonts w:ascii="Arial"/>
          <w:spacing w:val="-1"/>
        </w:rPr>
      </w:pPr>
      <w:r>
        <w:rPr>
          <w:rFonts w:ascii="Arial"/>
          <w:b/>
          <w:i/>
          <w:spacing w:val="-1"/>
        </w:rPr>
        <w:t xml:space="preserve">Rick Wickliffe, </w:t>
      </w:r>
      <w:r w:rsidR="00680F4C">
        <w:rPr>
          <w:rFonts w:ascii="Arial"/>
          <w:b/>
          <w:i/>
          <w:spacing w:val="-1"/>
        </w:rPr>
        <w:t xml:space="preserve">CPCU, </w:t>
      </w:r>
      <w:r>
        <w:rPr>
          <w:rFonts w:ascii="Arial"/>
          <w:spacing w:val="-1"/>
        </w:rPr>
        <w:t xml:space="preserve">Team Manager, Special Investigative </w:t>
      </w:r>
      <w:r w:rsidR="00680F4C">
        <w:rPr>
          <w:rFonts w:ascii="Arial"/>
          <w:spacing w:val="-1"/>
        </w:rPr>
        <w:t>Unit</w:t>
      </w:r>
    </w:p>
    <w:p w:rsidR="001D6F4B" w:rsidRDefault="00E240F3">
      <w:pPr>
        <w:ind w:left="2460" w:right="2857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State Farm Insurance Companies  </w:t>
      </w:r>
    </w:p>
    <w:p w:rsidR="001D6F4B" w:rsidRDefault="00E240F3">
      <w:pPr>
        <w:spacing w:line="252" w:lineRule="exact"/>
        <w:ind w:left="246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The Invisible and Dangerous World of Insurance Fraud</w:t>
      </w:r>
    </w:p>
    <w:p w:rsidR="001D6F4B" w:rsidRDefault="001D6F4B">
      <w:pPr>
        <w:rPr>
          <w:rFonts w:ascii="Arial" w:eastAsia="Arial" w:hAnsi="Arial" w:cs="Arial"/>
          <w:i/>
        </w:rPr>
      </w:pPr>
    </w:p>
    <w:p w:rsidR="00B07C1D" w:rsidRDefault="00B07C1D">
      <w:pPr>
        <w:ind w:left="2460" w:right="2857"/>
        <w:rPr>
          <w:rFonts w:ascii="Arial"/>
          <w:spacing w:val="-1"/>
        </w:rPr>
      </w:pPr>
      <w:r>
        <w:rPr>
          <w:rFonts w:ascii="Arial"/>
          <w:b/>
          <w:i/>
          <w:spacing w:val="-1"/>
        </w:rPr>
        <w:t xml:space="preserve">Jan Wahl, </w:t>
      </w:r>
      <w:r w:rsidRPr="002423B3">
        <w:rPr>
          <w:rFonts w:ascii="Arial"/>
          <w:b/>
          <w:i/>
          <w:spacing w:val="-1"/>
        </w:rPr>
        <w:t>CPCU</w:t>
      </w:r>
      <w:r>
        <w:rPr>
          <w:rFonts w:ascii="Arial"/>
          <w:b/>
          <w:i/>
          <w:spacing w:val="-1"/>
        </w:rPr>
        <w:t xml:space="preserve">, </w:t>
      </w:r>
      <w:r>
        <w:rPr>
          <w:rFonts w:ascii="Arial"/>
          <w:spacing w:val="-1"/>
        </w:rPr>
        <w:t>CPCU Society Chair</w:t>
      </w:r>
    </w:p>
    <w:p w:rsidR="001D6F4B" w:rsidRPr="00B07C1D" w:rsidRDefault="00B07C1D">
      <w:pPr>
        <w:ind w:left="2460" w:right="2857"/>
        <w:rPr>
          <w:rFonts w:ascii="Arial" w:eastAsia="Arial" w:hAnsi="Arial" w:cs="Arial"/>
        </w:rPr>
      </w:pPr>
      <w:r w:rsidRPr="00B07C1D">
        <w:rPr>
          <w:rFonts w:ascii="Arial"/>
          <w:i/>
          <w:spacing w:val="-1"/>
        </w:rPr>
        <w:t>CPCU Society Update</w:t>
      </w:r>
      <w:r w:rsidR="006D69FB" w:rsidRPr="00B07C1D">
        <w:rPr>
          <w:rFonts w:ascii="Arial"/>
        </w:rPr>
        <w:t xml:space="preserve"> </w:t>
      </w:r>
      <w:r w:rsidRPr="00B07C1D">
        <w:rPr>
          <w:rFonts w:ascii="Arial"/>
          <w:spacing w:val="-1"/>
        </w:rPr>
        <w:t xml:space="preserve"> </w:t>
      </w:r>
    </w:p>
    <w:p w:rsidR="001D6F4B" w:rsidRDefault="001D6F4B">
      <w:pPr>
        <w:rPr>
          <w:rFonts w:ascii="Arial" w:eastAsia="Arial" w:hAnsi="Arial" w:cs="Arial"/>
        </w:rPr>
      </w:pPr>
    </w:p>
    <w:p w:rsidR="001D6F4B" w:rsidRDefault="006D69FB">
      <w:pPr>
        <w:ind w:left="2460"/>
        <w:rPr>
          <w:rFonts w:ascii="Arial"/>
          <w:b/>
          <w:i/>
          <w:spacing w:val="-1"/>
        </w:rPr>
      </w:pPr>
      <w:r>
        <w:rPr>
          <w:rFonts w:ascii="Arial"/>
          <w:b/>
          <w:i/>
          <w:spacing w:val="-1"/>
        </w:rPr>
        <w:t>Conferment</w:t>
      </w:r>
    </w:p>
    <w:p w:rsidR="001D6F4B" w:rsidRDefault="001D6F4B">
      <w:pPr>
        <w:spacing w:before="10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1D6F4B" w:rsidRDefault="006D69FB">
      <w:pPr>
        <w:tabs>
          <w:tab w:val="left" w:pos="2460"/>
        </w:tabs>
        <w:ind w:left="10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Noon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i/>
          <w:spacing w:val="-1"/>
        </w:rPr>
        <w:t>Lunch</w:t>
      </w:r>
    </w:p>
    <w:p w:rsidR="001D6F4B" w:rsidRDefault="001D6F4B">
      <w:pPr>
        <w:rPr>
          <w:rFonts w:ascii="Arial" w:eastAsia="Arial" w:hAnsi="Arial" w:cs="Arial"/>
        </w:rPr>
      </w:pPr>
    </w:p>
    <w:p w:rsidR="001D6F4B" w:rsidRPr="00B07C1D" w:rsidRDefault="00B07C1D">
      <w:pPr>
        <w:ind w:left="246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 xml:space="preserve">Joan T.A. Gabel, </w:t>
      </w:r>
      <w:r>
        <w:rPr>
          <w:rFonts w:ascii="Arial"/>
          <w:spacing w:val="-1"/>
        </w:rPr>
        <w:t xml:space="preserve">Sr. Dean, Robert J. </w:t>
      </w:r>
      <w:proofErr w:type="spellStart"/>
      <w:r>
        <w:rPr>
          <w:rFonts w:ascii="Arial"/>
          <w:spacing w:val="-1"/>
        </w:rPr>
        <w:t>Trulaske</w:t>
      </w:r>
      <w:proofErr w:type="spellEnd"/>
      <w:r>
        <w:rPr>
          <w:rFonts w:ascii="Arial"/>
          <w:spacing w:val="-1"/>
        </w:rPr>
        <w:t xml:space="preserve">, Sr. College of Business </w:t>
      </w:r>
    </w:p>
    <w:p w:rsidR="001D6F4B" w:rsidRDefault="00B07C1D">
      <w:pPr>
        <w:spacing w:before="1" w:line="252" w:lineRule="exact"/>
        <w:ind w:left="2460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University of Missouri-Columbia </w:t>
      </w:r>
    </w:p>
    <w:p w:rsidR="001D6F4B" w:rsidRDefault="001D6F4B">
      <w:pPr>
        <w:spacing w:before="7"/>
        <w:rPr>
          <w:rFonts w:ascii="Arial" w:eastAsia="Arial" w:hAnsi="Arial" w:cs="Arial"/>
          <w:i/>
          <w:sz w:val="21"/>
          <w:szCs w:val="21"/>
        </w:rPr>
      </w:pPr>
    </w:p>
    <w:p w:rsidR="00B07C1D" w:rsidRDefault="00B07C1D" w:rsidP="00B07C1D">
      <w:pPr>
        <w:ind w:left="2460"/>
        <w:rPr>
          <w:rFonts w:ascii="Arial" w:eastAsia="Arial" w:hAnsi="Arial" w:cs="Arial"/>
        </w:rPr>
      </w:pPr>
      <w:r w:rsidRPr="00B377F1">
        <w:rPr>
          <w:rFonts w:ascii="Arial"/>
          <w:b/>
          <w:i/>
          <w:spacing w:val="-1"/>
        </w:rPr>
        <w:t>John</w:t>
      </w:r>
      <w:r w:rsidRPr="00B377F1">
        <w:rPr>
          <w:rFonts w:ascii="Arial"/>
          <w:b/>
          <w:i/>
        </w:rPr>
        <w:t xml:space="preserve"> </w:t>
      </w:r>
      <w:r w:rsidRPr="00B377F1">
        <w:rPr>
          <w:rFonts w:ascii="Arial"/>
          <w:b/>
          <w:i/>
          <w:spacing w:val="-1"/>
        </w:rPr>
        <w:t>M.</w:t>
      </w:r>
      <w:r w:rsidRPr="00B377F1">
        <w:rPr>
          <w:rFonts w:ascii="Arial"/>
          <w:b/>
          <w:i/>
          <w:spacing w:val="2"/>
        </w:rPr>
        <w:t xml:space="preserve"> </w:t>
      </w:r>
      <w:r w:rsidRPr="00B377F1">
        <w:rPr>
          <w:rFonts w:ascii="Arial"/>
          <w:b/>
          <w:i/>
          <w:spacing w:val="-2"/>
        </w:rPr>
        <w:t>Huff</w:t>
      </w:r>
      <w:r w:rsidRPr="00B377F1">
        <w:rPr>
          <w:rFonts w:ascii="Arial"/>
          <w:spacing w:val="-2"/>
        </w:rPr>
        <w:t>,</w:t>
      </w:r>
      <w:r w:rsidRPr="00B377F1">
        <w:rPr>
          <w:rFonts w:ascii="Arial"/>
          <w:spacing w:val="2"/>
        </w:rPr>
        <w:t xml:space="preserve"> </w:t>
      </w:r>
      <w:r w:rsidRPr="00B377F1">
        <w:rPr>
          <w:rFonts w:ascii="Arial"/>
          <w:spacing w:val="-1"/>
        </w:rPr>
        <w:t>Director</w:t>
      </w:r>
    </w:p>
    <w:p w:rsidR="00B07C1D" w:rsidRDefault="00B07C1D" w:rsidP="00B07C1D">
      <w:pPr>
        <w:spacing w:before="1" w:line="252" w:lineRule="exact"/>
        <w:ind w:left="2460"/>
        <w:rPr>
          <w:rFonts w:ascii="Arial" w:eastAsia="Arial" w:hAnsi="Arial" w:cs="Arial"/>
        </w:rPr>
      </w:pPr>
      <w:r>
        <w:rPr>
          <w:rFonts w:ascii="Arial"/>
          <w:spacing w:val="-1"/>
        </w:rPr>
        <w:t>Missouri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Department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Insurance</w:t>
      </w:r>
    </w:p>
    <w:p w:rsidR="00B07C1D" w:rsidRDefault="00B07C1D" w:rsidP="00B07C1D">
      <w:pPr>
        <w:spacing w:line="252" w:lineRule="exact"/>
        <w:ind w:left="246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Insurance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Update</w:t>
      </w:r>
    </w:p>
    <w:p w:rsidR="001D6F4B" w:rsidRDefault="00B07C1D">
      <w:pPr>
        <w:rPr>
          <w:rFonts w:ascii="Arial" w:eastAsia="Arial" w:hAnsi="Arial" w:cs="Arial"/>
          <w:i/>
        </w:rPr>
      </w:pPr>
      <w:r>
        <w:rPr>
          <w:rFonts w:ascii="Arial"/>
          <w:b/>
          <w:i/>
          <w:spacing w:val="-1"/>
        </w:rPr>
        <w:t xml:space="preserve"> </w:t>
      </w:r>
    </w:p>
    <w:p w:rsidR="00B07C1D" w:rsidRDefault="00B07C1D" w:rsidP="00B07C1D">
      <w:pPr>
        <w:ind w:left="2460"/>
        <w:rPr>
          <w:rFonts w:ascii="Arial"/>
          <w:spacing w:val="-1"/>
        </w:rPr>
      </w:pPr>
      <w:r>
        <w:rPr>
          <w:rFonts w:ascii="Arial"/>
          <w:b/>
          <w:i/>
          <w:spacing w:val="-1"/>
        </w:rPr>
        <w:t>Paul Larimore &amp; Will Wooten</w:t>
      </w:r>
      <w:r w:rsidR="006D69FB">
        <w:rPr>
          <w:rFonts w:ascii="Arial"/>
          <w:b/>
          <w:i/>
          <w:spacing w:val="-1"/>
        </w:rPr>
        <w:t>,</w:t>
      </w:r>
      <w:r w:rsidR="006D69FB">
        <w:rPr>
          <w:rFonts w:ascii="Arial"/>
          <w:b/>
          <w:i/>
          <w:spacing w:val="2"/>
        </w:rPr>
        <w:t xml:space="preserve"> </w:t>
      </w:r>
      <w:r>
        <w:rPr>
          <w:rFonts w:ascii="Arial"/>
          <w:spacing w:val="-1"/>
        </w:rPr>
        <w:t xml:space="preserve">Training &amp; Development Specialists </w:t>
      </w:r>
    </w:p>
    <w:p w:rsidR="00B07C1D" w:rsidRPr="00B07C1D" w:rsidRDefault="00B07C1D" w:rsidP="00B07C1D">
      <w:pPr>
        <w:ind w:left="2460" w:right="3074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Shelter Insurance Companies </w:t>
      </w:r>
    </w:p>
    <w:p w:rsidR="001D6F4B" w:rsidRDefault="00B07C1D" w:rsidP="00B07C1D">
      <w:pPr>
        <w:ind w:left="2460" w:right="3074"/>
        <w:rPr>
          <w:rFonts w:ascii="Arial" w:eastAsia="Arial" w:hAnsi="Arial" w:cs="Arial"/>
          <w:i/>
          <w:spacing w:val="-1"/>
        </w:rPr>
      </w:pPr>
      <w:r>
        <w:rPr>
          <w:rFonts w:ascii="Arial" w:eastAsia="Arial" w:hAnsi="Arial" w:cs="Arial"/>
          <w:i/>
          <w:spacing w:val="-1"/>
        </w:rPr>
        <w:t>Family Feud Ethics</w:t>
      </w:r>
    </w:p>
    <w:p w:rsidR="00B07C1D" w:rsidRDefault="00B07C1D" w:rsidP="00B07C1D">
      <w:pPr>
        <w:ind w:left="2460" w:right="3074"/>
        <w:rPr>
          <w:rFonts w:ascii="Arial" w:eastAsia="Arial" w:hAnsi="Arial" w:cs="Arial"/>
          <w:i/>
          <w:spacing w:val="-1"/>
        </w:rPr>
      </w:pPr>
    </w:p>
    <w:p w:rsidR="00B07C1D" w:rsidRPr="00BA1D16" w:rsidRDefault="00B07C1D" w:rsidP="00B07C1D">
      <w:pPr>
        <w:ind w:left="2460" w:right="3074"/>
        <w:rPr>
          <w:rFonts w:ascii="Arial" w:eastAsia="Arial" w:hAnsi="Arial" w:cs="Arial"/>
        </w:rPr>
      </w:pPr>
      <w:r w:rsidRPr="00B07C1D">
        <w:rPr>
          <w:rFonts w:ascii="Arial" w:eastAsia="Arial" w:hAnsi="Arial" w:cs="Arial"/>
          <w:b/>
          <w:i/>
          <w:spacing w:val="-1"/>
        </w:rPr>
        <w:t>Tom Krause</w:t>
      </w:r>
      <w:r w:rsidR="00BA1D16">
        <w:rPr>
          <w:rFonts w:ascii="Arial" w:eastAsia="Arial" w:hAnsi="Arial" w:cs="Arial"/>
          <w:i/>
          <w:spacing w:val="-1"/>
        </w:rPr>
        <w:t xml:space="preserve">, </w:t>
      </w:r>
      <w:r w:rsidR="00BA1D16">
        <w:rPr>
          <w:rFonts w:ascii="Arial" w:eastAsia="Arial" w:hAnsi="Arial" w:cs="Arial"/>
          <w:spacing w:val="-1"/>
        </w:rPr>
        <w:t xml:space="preserve">International Motivational Speaker &amp; Author </w:t>
      </w:r>
    </w:p>
    <w:p w:rsidR="002423B3" w:rsidRDefault="002423B3">
      <w:pPr>
        <w:spacing w:before="8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ab/>
      </w:r>
      <w:r>
        <w:rPr>
          <w:rFonts w:ascii="Arial" w:eastAsia="Arial" w:hAnsi="Arial" w:cs="Arial"/>
          <w:i/>
          <w:sz w:val="21"/>
          <w:szCs w:val="21"/>
        </w:rPr>
        <w:tab/>
      </w:r>
      <w:r>
        <w:rPr>
          <w:rFonts w:ascii="Arial" w:eastAsia="Arial" w:hAnsi="Arial" w:cs="Arial"/>
          <w:i/>
          <w:sz w:val="21"/>
          <w:szCs w:val="21"/>
        </w:rPr>
        <w:tab/>
        <w:t xml:space="preserve">     You Make a Difference </w:t>
      </w:r>
    </w:p>
    <w:p w:rsidR="00B07C1D" w:rsidRDefault="00B07C1D">
      <w:pPr>
        <w:tabs>
          <w:tab w:val="left" w:pos="2460"/>
        </w:tabs>
        <w:ind w:left="1020"/>
        <w:rPr>
          <w:rFonts w:ascii="Arial"/>
          <w:b/>
        </w:rPr>
      </w:pPr>
    </w:p>
    <w:p w:rsidR="00B07C1D" w:rsidRDefault="00B07C1D">
      <w:pPr>
        <w:tabs>
          <w:tab w:val="left" w:pos="2460"/>
        </w:tabs>
        <w:ind w:left="1020"/>
        <w:rPr>
          <w:rFonts w:ascii="Arial"/>
          <w:b/>
        </w:rPr>
      </w:pPr>
    </w:p>
    <w:p w:rsidR="001D6F4B" w:rsidRDefault="006D69FB">
      <w:pPr>
        <w:tabs>
          <w:tab w:val="left" w:pos="2460"/>
        </w:tabs>
        <w:ind w:left="1020"/>
        <w:rPr>
          <w:rFonts w:ascii="Arial" w:eastAsia="Arial" w:hAnsi="Arial" w:cs="Arial"/>
        </w:rPr>
      </w:pPr>
      <w:r>
        <w:rPr>
          <w:rFonts w:ascii="Arial"/>
          <w:b/>
        </w:rPr>
        <w:t xml:space="preserve">4:00 </w:t>
      </w:r>
      <w:r>
        <w:rPr>
          <w:rFonts w:ascii="Arial"/>
          <w:b/>
          <w:spacing w:val="-2"/>
        </w:rPr>
        <w:t>p.m.</w:t>
      </w:r>
      <w:r>
        <w:rPr>
          <w:rFonts w:ascii="Arial"/>
          <w:b/>
          <w:spacing w:val="-2"/>
        </w:rPr>
        <w:tab/>
      </w:r>
      <w:r>
        <w:rPr>
          <w:rFonts w:ascii="Arial"/>
          <w:spacing w:val="-1"/>
        </w:rPr>
        <w:t>Adjourn</w:t>
      </w:r>
    </w:p>
    <w:p w:rsidR="001D6F4B" w:rsidRDefault="001D6F4B">
      <w:pPr>
        <w:rPr>
          <w:rFonts w:ascii="Arial" w:eastAsia="Arial" w:hAnsi="Arial" w:cs="Arial"/>
        </w:rPr>
        <w:sectPr w:rsidR="001D6F4B">
          <w:footerReference w:type="default" r:id="rId18"/>
          <w:pgSz w:w="12240" w:h="15840"/>
          <w:pgMar w:top="1740" w:right="380" w:bottom="1740" w:left="420" w:header="72" w:footer="1552" w:gutter="0"/>
          <w:cols w:space="720"/>
        </w:sectPr>
      </w:pPr>
    </w:p>
    <w:p w:rsidR="001D6F4B" w:rsidRDefault="001D6F4B">
      <w:pPr>
        <w:spacing w:before="9"/>
        <w:rPr>
          <w:rFonts w:ascii="Arial" w:eastAsia="Arial" w:hAnsi="Arial" w:cs="Arial"/>
          <w:sz w:val="29"/>
          <w:szCs w:val="29"/>
        </w:rPr>
      </w:pPr>
    </w:p>
    <w:p w:rsidR="001D6F4B" w:rsidRDefault="006D69FB">
      <w:pPr>
        <w:pStyle w:val="Heading1"/>
        <w:spacing w:line="670" w:lineRule="exact"/>
      </w:pPr>
      <w:r>
        <w:rPr>
          <w:spacing w:val="-19"/>
        </w:rPr>
        <w:t>M</w:t>
      </w:r>
      <w:r>
        <w:rPr>
          <w:spacing w:val="-18"/>
        </w:rPr>
        <w:t>i</w:t>
      </w:r>
      <w:r>
        <w:rPr>
          <w:spacing w:val="-19"/>
        </w:rPr>
        <w:t>ssour</w:t>
      </w:r>
      <w:r>
        <w:rPr>
          <w:spacing w:val="-18"/>
        </w:rPr>
        <w:t>i</w:t>
      </w:r>
      <w:r>
        <w:rPr>
          <w:spacing w:val="-54"/>
        </w:rPr>
        <w:t xml:space="preserve"> </w:t>
      </w:r>
      <w:r>
        <w:rPr>
          <w:spacing w:val="-20"/>
        </w:rPr>
        <w:t>Cont</w:t>
      </w:r>
      <w:r>
        <w:rPr>
          <w:spacing w:val="-19"/>
        </w:rPr>
        <w:t>i</w:t>
      </w:r>
      <w:r>
        <w:rPr>
          <w:spacing w:val="-20"/>
        </w:rPr>
        <w:t>nu</w:t>
      </w:r>
      <w:r>
        <w:rPr>
          <w:spacing w:val="-19"/>
        </w:rPr>
        <w:t>i</w:t>
      </w:r>
      <w:r>
        <w:rPr>
          <w:spacing w:val="-20"/>
        </w:rPr>
        <w:t>ng</w:t>
      </w:r>
      <w:r>
        <w:rPr>
          <w:spacing w:val="-50"/>
        </w:rPr>
        <w:t xml:space="preserve"> </w:t>
      </w:r>
      <w:r>
        <w:rPr>
          <w:spacing w:val="-19"/>
        </w:rPr>
        <w:t>Educat</w:t>
      </w:r>
      <w:r>
        <w:rPr>
          <w:spacing w:val="-18"/>
        </w:rPr>
        <w:t>i</w:t>
      </w:r>
      <w:r>
        <w:rPr>
          <w:spacing w:val="-19"/>
        </w:rPr>
        <w:t>on</w:t>
      </w:r>
      <w:r>
        <w:rPr>
          <w:spacing w:val="-55"/>
        </w:rPr>
        <w:t xml:space="preserve"> </w:t>
      </w:r>
      <w:r>
        <w:rPr>
          <w:spacing w:val="-16"/>
        </w:rPr>
        <w:t>(CE)</w:t>
      </w:r>
      <w:r>
        <w:rPr>
          <w:spacing w:val="-53"/>
        </w:rPr>
        <w:t xml:space="preserve"> </w:t>
      </w:r>
      <w:r>
        <w:rPr>
          <w:spacing w:val="-19"/>
        </w:rPr>
        <w:t>Cred</w:t>
      </w:r>
      <w:r>
        <w:rPr>
          <w:spacing w:val="-18"/>
        </w:rPr>
        <w:t>i</w:t>
      </w:r>
      <w:r>
        <w:rPr>
          <w:spacing w:val="-19"/>
        </w:rPr>
        <w:t>ts</w:t>
      </w:r>
    </w:p>
    <w:p w:rsidR="001D6F4B" w:rsidRDefault="006D69FB">
      <w:pPr>
        <w:ind w:left="1020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spacing w:val="-18"/>
          <w:sz w:val="56"/>
        </w:rPr>
        <w:t>Request</w:t>
      </w:r>
      <w:r>
        <w:rPr>
          <w:rFonts w:ascii="Calibri"/>
          <w:spacing w:val="-59"/>
          <w:sz w:val="56"/>
        </w:rPr>
        <w:t xml:space="preserve"> </w:t>
      </w:r>
      <w:r>
        <w:rPr>
          <w:rFonts w:ascii="Calibri"/>
          <w:spacing w:val="-17"/>
          <w:sz w:val="56"/>
        </w:rPr>
        <w:t>Form</w:t>
      </w:r>
    </w:p>
    <w:p w:rsidR="001D6F4B" w:rsidRDefault="006D69FB">
      <w:pPr>
        <w:spacing w:before="291"/>
        <w:ind w:left="1020" w:right="670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Central</w:t>
      </w:r>
      <w:r>
        <w:rPr>
          <w:rFonts w:ascii="Calibri"/>
          <w:spacing w:val="-13"/>
          <w:sz w:val="32"/>
        </w:rPr>
        <w:t xml:space="preserve"> </w:t>
      </w:r>
      <w:r>
        <w:rPr>
          <w:rFonts w:ascii="Calibri"/>
          <w:spacing w:val="-1"/>
          <w:sz w:val="32"/>
        </w:rPr>
        <w:t>Missouri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z w:val="32"/>
        </w:rPr>
        <w:t>I-Day</w:t>
      </w:r>
      <w:r>
        <w:rPr>
          <w:rFonts w:ascii="Calibri"/>
          <w:spacing w:val="30"/>
          <w:w w:val="99"/>
          <w:sz w:val="32"/>
        </w:rPr>
        <w:t xml:space="preserve"> </w:t>
      </w:r>
      <w:r w:rsidR="003564CF">
        <w:rPr>
          <w:rFonts w:ascii="Calibri"/>
          <w:spacing w:val="-1"/>
          <w:sz w:val="32"/>
        </w:rPr>
        <w:t xml:space="preserve">September 23, 2015 </w:t>
      </w:r>
    </w:p>
    <w:p w:rsidR="001D6F4B" w:rsidRDefault="001D6F4B">
      <w:pPr>
        <w:spacing w:before="11"/>
        <w:rPr>
          <w:rFonts w:ascii="Calibri" w:eastAsia="Calibri" w:hAnsi="Calibri" w:cs="Calibri"/>
          <w:sz w:val="35"/>
          <w:szCs w:val="35"/>
        </w:rPr>
      </w:pPr>
    </w:p>
    <w:p w:rsidR="001D6F4B" w:rsidRDefault="00B377F1" w:rsidP="00B377F1">
      <w:pPr>
        <w:pStyle w:val="BodyText"/>
        <w:rPr>
          <w:rFonts w:cs="Arial"/>
        </w:rPr>
      </w:pPr>
      <w:r>
        <w:t xml:space="preserve">You may bring this form with you to the event for submission or return to </w:t>
      </w:r>
      <w:r w:rsidR="00FC1F90">
        <w:rPr>
          <w:spacing w:val="-1"/>
        </w:rPr>
        <w:t>Marjorie Tveitnes</w:t>
      </w:r>
      <w:r w:rsidR="006D69FB">
        <w:rPr>
          <w:spacing w:val="-2"/>
        </w:rPr>
        <w:t xml:space="preserve"> </w:t>
      </w:r>
      <w:r w:rsidR="006D69FB">
        <w:t xml:space="preserve">no </w:t>
      </w:r>
      <w:r w:rsidR="006D69FB">
        <w:rPr>
          <w:spacing w:val="-1"/>
        </w:rPr>
        <w:t>later</w:t>
      </w:r>
      <w:r w:rsidR="006D69FB">
        <w:t xml:space="preserve"> </w:t>
      </w:r>
      <w:r w:rsidR="006D69FB">
        <w:rPr>
          <w:spacing w:val="-1"/>
        </w:rPr>
        <w:t>than</w:t>
      </w:r>
      <w:r>
        <w:rPr>
          <w:spacing w:val="-1"/>
        </w:rPr>
        <w:t xml:space="preserve"> </w:t>
      </w:r>
      <w:r w:rsidR="003564CF">
        <w:rPr>
          <w:b/>
          <w:spacing w:val="-1"/>
        </w:rPr>
        <w:t>October 7, 2015</w:t>
      </w:r>
      <w:r w:rsidR="006D69FB">
        <w:rPr>
          <w:b/>
          <w:spacing w:val="2"/>
        </w:rPr>
        <w:t xml:space="preserve"> </w:t>
      </w:r>
      <w:r w:rsidR="006D69FB">
        <w:rPr>
          <w:spacing w:val="-1"/>
        </w:rPr>
        <w:t>to</w:t>
      </w:r>
      <w:r w:rsidR="006D69FB">
        <w:t xml:space="preserve"> </w:t>
      </w:r>
      <w:r w:rsidR="006D69FB">
        <w:rPr>
          <w:spacing w:val="-1"/>
        </w:rPr>
        <w:t>receive</w:t>
      </w:r>
      <w:r w:rsidR="006D69FB">
        <w:t xml:space="preserve"> </w:t>
      </w:r>
      <w:r w:rsidR="006D69FB">
        <w:rPr>
          <w:spacing w:val="-1"/>
        </w:rPr>
        <w:t>continuing education</w:t>
      </w:r>
      <w:r w:rsidR="006D69FB">
        <w:t xml:space="preserve"> </w:t>
      </w:r>
      <w:r w:rsidR="006D69FB">
        <w:rPr>
          <w:spacing w:val="-1"/>
        </w:rPr>
        <w:t>credits.</w:t>
      </w:r>
    </w:p>
    <w:p w:rsidR="001D6F4B" w:rsidRDefault="001D6F4B">
      <w:pPr>
        <w:rPr>
          <w:rFonts w:ascii="Arial" w:eastAsia="Arial" w:hAnsi="Arial" w:cs="Arial"/>
          <w:sz w:val="24"/>
          <w:szCs w:val="24"/>
        </w:rPr>
      </w:pPr>
    </w:p>
    <w:p w:rsidR="001D6F4B" w:rsidRDefault="001D6F4B">
      <w:pPr>
        <w:rPr>
          <w:rFonts w:ascii="Arial" w:eastAsia="Arial" w:hAnsi="Arial" w:cs="Arial"/>
          <w:sz w:val="20"/>
          <w:szCs w:val="20"/>
        </w:rPr>
      </w:pPr>
    </w:p>
    <w:p w:rsidR="001D6F4B" w:rsidRDefault="006D69FB">
      <w:pPr>
        <w:pStyle w:val="BodyText"/>
        <w:tabs>
          <w:tab w:val="left" w:pos="10443"/>
        </w:tabs>
      </w:pPr>
      <w:r>
        <w:t>Name: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6F4B" w:rsidRDefault="006D69FB">
      <w:pPr>
        <w:spacing w:before="1"/>
        <w:ind w:left="10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(As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appears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Missouri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Agent’s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License)</w:t>
      </w:r>
    </w:p>
    <w:p w:rsidR="001D6F4B" w:rsidRDefault="001D6F4B">
      <w:pPr>
        <w:spacing w:before="10"/>
        <w:rPr>
          <w:rFonts w:ascii="Arial" w:eastAsia="Arial" w:hAnsi="Arial" w:cs="Arial"/>
          <w:sz w:val="23"/>
          <w:szCs w:val="23"/>
        </w:rPr>
      </w:pPr>
    </w:p>
    <w:p w:rsidR="001D6F4B" w:rsidRDefault="006D69FB">
      <w:pPr>
        <w:pStyle w:val="BodyText"/>
        <w:tabs>
          <w:tab w:val="left" w:pos="10443"/>
        </w:tabs>
      </w:pPr>
      <w:r>
        <w:rPr>
          <w:spacing w:val="-1"/>
        </w:rPr>
        <w:t>Company: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6F4B" w:rsidRDefault="001D6F4B">
      <w:pPr>
        <w:spacing w:before="11"/>
        <w:rPr>
          <w:rFonts w:ascii="Arial" w:eastAsia="Arial" w:hAnsi="Arial" w:cs="Arial"/>
          <w:sz w:val="17"/>
          <w:szCs w:val="17"/>
        </w:rPr>
      </w:pPr>
    </w:p>
    <w:p w:rsidR="001D6F4B" w:rsidRDefault="006D69FB">
      <w:pPr>
        <w:pStyle w:val="BodyText"/>
        <w:tabs>
          <w:tab w:val="left" w:pos="10443"/>
        </w:tabs>
        <w:spacing w:before="69"/>
      </w:pPr>
      <w:r>
        <w:t>National</w:t>
      </w:r>
      <w:r>
        <w:rPr>
          <w:spacing w:val="-3"/>
        </w:rPr>
        <w:t xml:space="preserve"> </w:t>
      </w:r>
      <w:r>
        <w:rPr>
          <w:spacing w:val="-1"/>
        </w:rPr>
        <w:t>Producer</w:t>
      </w:r>
      <w:r>
        <w:t xml:space="preserve"> </w:t>
      </w:r>
      <w:r>
        <w:rPr>
          <w:spacing w:val="-1"/>
        </w:rPr>
        <w:t>Number: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6F4B" w:rsidRDefault="001D6F4B">
      <w:pPr>
        <w:spacing w:before="11"/>
        <w:rPr>
          <w:rFonts w:ascii="Arial" w:eastAsia="Arial" w:hAnsi="Arial" w:cs="Arial"/>
          <w:sz w:val="17"/>
          <w:szCs w:val="17"/>
        </w:rPr>
      </w:pPr>
    </w:p>
    <w:p w:rsidR="001D6F4B" w:rsidRDefault="006D69FB">
      <w:pPr>
        <w:pStyle w:val="BodyText"/>
        <w:tabs>
          <w:tab w:val="left" w:pos="10443"/>
        </w:tabs>
        <w:spacing w:before="69"/>
      </w:pPr>
      <w:r>
        <w:t>Residence</w:t>
      </w:r>
      <w:r>
        <w:rPr>
          <w:spacing w:val="-2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6F4B" w:rsidRDefault="001D6F4B">
      <w:pPr>
        <w:rPr>
          <w:rFonts w:ascii="Arial" w:eastAsia="Arial" w:hAnsi="Arial" w:cs="Arial"/>
          <w:sz w:val="18"/>
          <w:szCs w:val="18"/>
        </w:rPr>
      </w:pPr>
    </w:p>
    <w:p w:rsidR="001D6F4B" w:rsidRDefault="006D69FB">
      <w:pPr>
        <w:pStyle w:val="BodyText"/>
        <w:tabs>
          <w:tab w:val="left" w:pos="5340"/>
          <w:tab w:val="left" w:pos="7501"/>
          <w:tab w:val="left" w:pos="10443"/>
        </w:tabs>
        <w:spacing w:before="69"/>
      </w:pPr>
      <w:r>
        <w:rPr>
          <w:spacing w:val="-1"/>
        </w:rPr>
        <w:t>City:</w:t>
      </w:r>
      <w:r>
        <w:rPr>
          <w:spacing w:val="-1"/>
          <w:u w:val="single" w:color="000000"/>
        </w:rPr>
        <w:tab/>
      </w:r>
      <w:r>
        <w:rPr>
          <w:w w:val="95"/>
        </w:rPr>
        <w:t>State:</w:t>
      </w:r>
      <w:r>
        <w:rPr>
          <w:w w:val="95"/>
          <w:u w:val="single" w:color="000000"/>
        </w:rPr>
        <w:tab/>
      </w:r>
      <w:r>
        <w:t>Zip: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6F4B" w:rsidRDefault="001D6F4B">
      <w:pPr>
        <w:spacing w:before="11"/>
        <w:rPr>
          <w:rFonts w:ascii="Arial" w:eastAsia="Arial" w:hAnsi="Arial" w:cs="Arial"/>
          <w:sz w:val="17"/>
          <w:szCs w:val="17"/>
        </w:rPr>
      </w:pPr>
    </w:p>
    <w:p w:rsidR="001D6F4B" w:rsidRDefault="006D69FB">
      <w:pPr>
        <w:pStyle w:val="BodyText"/>
        <w:tabs>
          <w:tab w:val="left" w:pos="4682"/>
          <w:tab w:val="left" w:pos="10443"/>
        </w:tabs>
        <w:spacing w:before="69"/>
      </w:pP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Number:</w:t>
      </w:r>
      <w:r>
        <w:t xml:space="preserve"> (</w:t>
      </w:r>
      <w:r>
        <w:rPr>
          <w:u w:val="single" w:color="000000"/>
        </w:rPr>
        <w:tab/>
      </w:r>
      <w:r>
        <w:t>)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6F4B" w:rsidRDefault="001D6F4B">
      <w:pPr>
        <w:rPr>
          <w:rFonts w:ascii="Arial" w:eastAsia="Arial" w:hAnsi="Arial" w:cs="Arial"/>
          <w:sz w:val="20"/>
          <w:szCs w:val="20"/>
        </w:rPr>
      </w:pPr>
    </w:p>
    <w:p w:rsidR="001D6F4B" w:rsidRDefault="001D6F4B">
      <w:pPr>
        <w:spacing w:before="9"/>
        <w:rPr>
          <w:rFonts w:ascii="Arial" w:eastAsia="Arial" w:hAnsi="Arial" w:cs="Arial"/>
          <w:sz w:val="17"/>
          <w:szCs w:val="17"/>
        </w:rPr>
      </w:pPr>
    </w:p>
    <w:p w:rsidR="001D6F4B" w:rsidRDefault="006D69FB">
      <w:pPr>
        <w:pStyle w:val="BodyText"/>
        <w:spacing w:before="69"/>
        <w:ind w:right="1027"/>
      </w:pPr>
      <w:r>
        <w:t xml:space="preserve">If </w:t>
      </w:r>
      <w:r>
        <w:rPr>
          <w:spacing w:val="-1"/>
        </w:rPr>
        <w:t>you</w:t>
      </w:r>
      <w:r>
        <w:t xml:space="preserve"> 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know</w:t>
      </w:r>
      <w:r>
        <w:rPr>
          <w:spacing w:val="-3"/>
        </w:rPr>
        <w:t xml:space="preserve"> </w:t>
      </w:r>
      <w:r>
        <w:t xml:space="preserve">your National </w:t>
      </w:r>
      <w:r>
        <w:rPr>
          <w:spacing w:val="-1"/>
        </w:rPr>
        <w:t>Producer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(NPN),</w:t>
      </w:r>
      <w:r>
        <w:t xml:space="preserve"> </w:t>
      </w:r>
      <w:r>
        <w:rPr>
          <w:spacing w:val="-1"/>
        </w:rPr>
        <w:t>login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NIPR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t>at</w:t>
      </w:r>
      <w:hyperlink r:id="rId19">
        <w:r>
          <w:rPr>
            <w:spacing w:val="55"/>
          </w:rPr>
          <w:t xml:space="preserve"> </w:t>
        </w:r>
        <w:r>
          <w:rPr>
            <w:spacing w:val="-1"/>
          </w:rPr>
          <w:t>http://www.nipr.com.</w:t>
        </w:r>
      </w:hyperlink>
      <w:r>
        <w:t xml:space="preserve"> </w:t>
      </w:r>
      <w:r>
        <w:rPr>
          <w:spacing w:val="-1"/>
        </w:rPr>
        <w:t>Click</w:t>
      </w:r>
      <w:r>
        <w:t xml:space="preserve"> on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Producer</w:t>
      </w:r>
      <w:r>
        <w:t xml:space="preserve"> Number</w:t>
      </w:r>
      <w:r>
        <w:rPr>
          <w:spacing w:val="4"/>
        </w:rPr>
        <w:t xml:space="preserve"> </w:t>
      </w:r>
      <w:r>
        <w:rPr>
          <w:spacing w:val="-1"/>
        </w:rPr>
        <w:t>Lookup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left</w:t>
      </w:r>
      <w:r>
        <w:t xml:space="preserve"> </w:t>
      </w:r>
      <w:r>
        <w:rPr>
          <w:spacing w:val="-1"/>
        </w:rPr>
        <w:t>side.</w:t>
      </w:r>
      <w:r>
        <w:rPr>
          <w:spacing w:val="65"/>
        </w:rPr>
        <w:t xml:space="preserve"> </w:t>
      </w:r>
      <w:r>
        <w:t>This</w:t>
      </w:r>
      <w:r>
        <w:rPr>
          <w:spacing w:val="75"/>
        </w:rPr>
        <w:t xml:space="preserve"> </w:t>
      </w:r>
      <w:r>
        <w:rPr>
          <w:spacing w:val="-1"/>
        </w:rPr>
        <w:t xml:space="preserve">will </w:t>
      </w:r>
      <w:r>
        <w:t>pull</w:t>
      </w:r>
      <w:r>
        <w:rPr>
          <w:spacing w:val="-1"/>
        </w:rPr>
        <w:t xml:space="preserve"> </w:t>
      </w:r>
      <w:r>
        <w:t>up a</w:t>
      </w:r>
      <w:r>
        <w:rPr>
          <w:spacing w:val="3"/>
        </w:rP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t xml:space="preserve"> </w:t>
      </w:r>
      <w:r>
        <w:rPr>
          <w:spacing w:val="-1"/>
        </w:rPr>
        <w:t>to</w:t>
      </w:r>
      <w:r>
        <w:t xml:space="preserve"> enter </w:t>
      </w:r>
      <w:r>
        <w:rPr>
          <w:spacing w:val="-1"/>
        </w:rPr>
        <w:t>either</w:t>
      </w:r>
      <w:r>
        <w:t xml:space="preserve"> </w:t>
      </w:r>
      <w:r>
        <w:rPr>
          <w:spacing w:val="-2"/>
        </w:rPr>
        <w:t>your</w:t>
      </w:r>
      <w:r>
        <w:t xml:space="preserve"> social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and</w:t>
      </w:r>
      <w:r>
        <w:rPr>
          <w:spacing w:val="7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name</w:t>
      </w:r>
      <w:r>
        <w:t xml:space="preserve"> or</w:t>
      </w:r>
      <w:r>
        <w:rPr>
          <w:spacing w:val="69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receive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National</w:t>
      </w:r>
      <w:r>
        <w:rPr>
          <w:spacing w:val="-3"/>
        </w:rPr>
        <w:t xml:space="preserve"> </w:t>
      </w:r>
      <w:r>
        <w:rPr>
          <w:spacing w:val="-1"/>
        </w:rPr>
        <w:t>Producer</w:t>
      </w:r>
      <w:r>
        <w:t xml:space="preserve"> Number.</w:t>
      </w:r>
    </w:p>
    <w:p w:rsidR="001D6F4B" w:rsidRDefault="001D6F4B">
      <w:pPr>
        <w:rPr>
          <w:rFonts w:ascii="Arial" w:eastAsia="Arial" w:hAnsi="Arial" w:cs="Arial"/>
          <w:sz w:val="24"/>
          <w:szCs w:val="24"/>
        </w:rPr>
      </w:pPr>
    </w:p>
    <w:p w:rsidR="001D6F4B" w:rsidRDefault="006D69FB">
      <w:pPr>
        <w:spacing w:before="185"/>
        <w:ind w:left="1020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Please</w:t>
      </w:r>
      <w:r>
        <w:rPr>
          <w:rFonts w:ascii="Arial"/>
          <w:sz w:val="36"/>
        </w:rPr>
        <w:t xml:space="preserve"> </w:t>
      </w:r>
      <w:r>
        <w:rPr>
          <w:rFonts w:ascii="Arial"/>
          <w:spacing w:val="-1"/>
          <w:sz w:val="36"/>
        </w:rPr>
        <w:t>return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z w:val="36"/>
        </w:rPr>
        <w:t>this form to:</w:t>
      </w:r>
    </w:p>
    <w:p w:rsidR="001D6F4B" w:rsidRDefault="009763C2">
      <w:pPr>
        <w:pStyle w:val="BodyText"/>
        <w:spacing w:before="253"/>
      </w:pPr>
      <w:r>
        <w:rPr>
          <w:spacing w:val="-1"/>
        </w:rPr>
        <w:t>Marjorie Tveitnes</w:t>
      </w:r>
    </w:p>
    <w:p w:rsidR="009763C2" w:rsidRDefault="009763C2">
      <w:pPr>
        <w:pStyle w:val="BodyText"/>
        <w:ind w:right="6831"/>
      </w:pPr>
      <w:r>
        <w:t xml:space="preserve">Shelter Insurance </w:t>
      </w:r>
    </w:p>
    <w:p w:rsidR="001D6F4B" w:rsidRDefault="009763C2">
      <w:pPr>
        <w:pStyle w:val="BodyText"/>
        <w:ind w:right="6831"/>
      </w:pPr>
      <w:r>
        <w:t>1817 W Broadway</w:t>
      </w:r>
    </w:p>
    <w:p w:rsidR="009763C2" w:rsidRPr="00A12D1E" w:rsidRDefault="006D69FB">
      <w:pPr>
        <w:pStyle w:val="BodyText"/>
        <w:ind w:right="6519"/>
        <w:rPr>
          <w:lang w:val="es-MX"/>
        </w:rPr>
      </w:pPr>
      <w:r w:rsidRPr="00A12D1E">
        <w:rPr>
          <w:spacing w:val="-1"/>
          <w:lang w:val="es-MX"/>
        </w:rPr>
        <w:t>Columbia,</w:t>
      </w:r>
      <w:r w:rsidRPr="00A12D1E">
        <w:rPr>
          <w:lang w:val="es-MX"/>
        </w:rPr>
        <w:t xml:space="preserve"> </w:t>
      </w:r>
      <w:r w:rsidRPr="00A12D1E">
        <w:rPr>
          <w:spacing w:val="-1"/>
          <w:lang w:val="es-MX"/>
        </w:rPr>
        <w:t>MO</w:t>
      </w:r>
      <w:r w:rsidRPr="00A12D1E">
        <w:rPr>
          <w:lang w:val="es-MX"/>
        </w:rPr>
        <w:t xml:space="preserve"> </w:t>
      </w:r>
      <w:r w:rsidRPr="00A12D1E">
        <w:rPr>
          <w:spacing w:val="-1"/>
          <w:lang w:val="es-MX"/>
        </w:rPr>
        <w:t>6521</w:t>
      </w:r>
      <w:r w:rsidR="009763C2" w:rsidRPr="00A12D1E">
        <w:rPr>
          <w:spacing w:val="-1"/>
          <w:lang w:val="es-MX"/>
        </w:rPr>
        <w:t>8-0001</w:t>
      </w:r>
      <w:r w:rsidR="009763C2" w:rsidRPr="00A12D1E">
        <w:rPr>
          <w:lang w:val="es-MX"/>
        </w:rPr>
        <w:t xml:space="preserve"> </w:t>
      </w:r>
    </w:p>
    <w:p w:rsidR="009763C2" w:rsidRPr="00A12D1E" w:rsidRDefault="0002049F">
      <w:pPr>
        <w:pStyle w:val="BodyText"/>
        <w:ind w:right="6519"/>
        <w:rPr>
          <w:spacing w:val="-1"/>
          <w:lang w:val="es-MX"/>
        </w:rPr>
      </w:pPr>
      <w:hyperlink r:id="rId20" w:history="1">
        <w:r w:rsidR="009763C2" w:rsidRPr="00A12D1E">
          <w:rPr>
            <w:rStyle w:val="Hyperlink"/>
            <w:spacing w:val="-1"/>
            <w:lang w:val="es-MX"/>
          </w:rPr>
          <w:t>MTveitnes@shelterinsurance.com</w:t>
        </w:r>
      </w:hyperlink>
    </w:p>
    <w:p w:rsidR="001D6F4B" w:rsidRPr="00A12D1E" w:rsidRDefault="006D69FB">
      <w:pPr>
        <w:pStyle w:val="BodyText"/>
        <w:ind w:right="6519"/>
        <w:rPr>
          <w:lang w:val="es-MX"/>
        </w:rPr>
      </w:pPr>
      <w:r w:rsidRPr="00A12D1E">
        <w:rPr>
          <w:spacing w:val="-1"/>
          <w:lang w:val="es-MX"/>
        </w:rPr>
        <w:t>573-</w:t>
      </w:r>
      <w:r w:rsidR="000849D3" w:rsidRPr="00A12D1E">
        <w:rPr>
          <w:spacing w:val="-1"/>
          <w:lang w:val="es-MX"/>
        </w:rPr>
        <w:t>214-7389</w:t>
      </w:r>
    </w:p>
    <w:sectPr w:rsidR="001D6F4B" w:rsidRPr="00A12D1E">
      <w:pgSz w:w="12240" w:h="15840"/>
      <w:pgMar w:top="1740" w:right="380" w:bottom="1740" w:left="420" w:header="72" w:footer="15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9F" w:rsidRDefault="0002049F">
      <w:r>
        <w:separator/>
      </w:r>
    </w:p>
  </w:endnote>
  <w:endnote w:type="continuationSeparator" w:id="0">
    <w:p w:rsidR="0002049F" w:rsidRDefault="0002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0B" w:rsidRDefault="00404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0B" w:rsidRDefault="00404D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0B" w:rsidRDefault="00404D0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4B" w:rsidRDefault="003564C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848" behindDoc="1" locked="0" layoutInCell="1" allowOverlap="1">
          <wp:simplePos x="0" y="0"/>
          <wp:positionH relativeFrom="page">
            <wp:posOffset>335280</wp:posOffset>
          </wp:positionH>
          <wp:positionV relativeFrom="page">
            <wp:posOffset>8945880</wp:posOffset>
          </wp:positionV>
          <wp:extent cx="1943100" cy="8362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0872" behindDoc="1" locked="0" layoutInCell="1" allowOverlap="1">
          <wp:simplePos x="0" y="0"/>
          <wp:positionH relativeFrom="page">
            <wp:posOffset>6131560</wp:posOffset>
          </wp:positionH>
          <wp:positionV relativeFrom="page">
            <wp:posOffset>8945880</wp:posOffset>
          </wp:positionV>
          <wp:extent cx="1289685" cy="791845"/>
          <wp:effectExtent l="0" t="0" r="571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9F" w:rsidRDefault="0002049F">
      <w:r>
        <w:separator/>
      </w:r>
    </w:p>
  </w:footnote>
  <w:footnote w:type="continuationSeparator" w:id="0">
    <w:p w:rsidR="0002049F" w:rsidRDefault="00020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0B" w:rsidRDefault="00404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4B" w:rsidRDefault="00FC1F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76" behindDoc="1" locked="0" layoutInCell="1" allowOverlap="1" wp14:anchorId="5AD816F4" wp14:editId="2EF5785E">
              <wp:simplePos x="0" y="0"/>
              <wp:positionH relativeFrom="page">
                <wp:posOffset>2751455</wp:posOffset>
              </wp:positionH>
              <wp:positionV relativeFrom="page">
                <wp:posOffset>92793</wp:posOffset>
              </wp:positionV>
              <wp:extent cx="977900" cy="549275"/>
              <wp:effectExtent l="0" t="0" r="12700" b="317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F4B" w:rsidRDefault="00C34EDF">
                          <w:pPr>
                            <w:spacing w:line="607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FFFFFF"/>
                              <w:spacing w:val="18"/>
                              <w:position w:val="-20"/>
                              <w:sz w:val="52"/>
                            </w:rPr>
                            <w:t>36</w:t>
                          </w:r>
                          <w:r w:rsidRPr="00C34EDF">
                            <w:rPr>
                              <w:rFonts w:ascii="Arial Black"/>
                              <w:b/>
                              <w:color w:val="FFFFFF"/>
                              <w:spacing w:val="18"/>
                              <w:position w:val="-20"/>
                              <w:sz w:val="5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pacing w:val="18"/>
                              <w:position w:val="-20"/>
                              <w:sz w:val="5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16.65pt;margin-top:7.3pt;width:77pt;height:43.2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c8rQ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gjQVpo0SMdDLqTA5rZ6vSdTsHpoQM3M8A2dNllqrt7WX7TSMh1Q8SO3iol+4aSCtiF9qb/7OqI&#10;oy3Itv8oKwhD9kY6oKFWrS0dFAMBOnTp6dQZS6WEzWSxSAI4KeFoFifRwnHzSTpd7pQ276lskTUy&#10;rKDxDpwc7rWxZEg6udhYQhaMc9d8Li42wHHcgdBw1Z5ZEq6XP5Mg2Sw3y9iLo/nGi4M8926LdezN&#10;i3Axy9/l63Ue/rJxwzhtWFVRYcNMugrjP+vbUeGjIk7K0pKzysJZSlrttmuu0IGArgv3uZLDydnN&#10;v6ThigC5vEgpjOLgLkq8Yr5ceHERz7xkESy9IEzuknkQJ3FeXKZ0zwT995RQD12dRbNRS2fSL3IL&#10;3Pc6N5K2zMDk4KzN8PLkRFKrwI2oXGsNYXy0n5XC0j+XAto9Ndrp1Up0FKsZtgOgWBFvZfUEylUS&#10;lAUihHEHRiPVD4x6GB0Z1t/3RFGM+AcB6rdzZjLUZGwng4gSrmbYYDSaazPOo32n2K4B5PF9CXkL&#10;L6RmTr1nFsd3BePAJXEcXXbePP93XucBu/oNAAD//wMAUEsDBBQABgAIAAAAIQBbTeSS3wAAAAoB&#10;AAAPAAAAZHJzL2Rvd25yZXYueG1sTI/BTsMwEETvSPyDtUjcqB1SQhviVBWCExIiDYcendhNrMbr&#10;ELtt+HuWExx35ml2ptjMbmBnMwXrUUKyEMAMtl5b7CR81q93K2AhKtRq8GgkfJsAm/L6qlC59hes&#10;zHkXO0YhGHIloY9xzDkPbW+cCgs/GiTv4CenIp1Tx/WkLhTuBn4vRMadskgfejWa5960x93JSdju&#10;sXqxX+/NR3WobF2vBb5lRylvb+btE7Bo5vgHw299qg4ldWr8CXVgg4RlmqaEkrHMgBHwsHokoSFB&#10;JAnwsuD/J5Q/AAAA//8DAFBLAQItABQABgAIAAAAIQC2gziS/gAAAOEBAAATAAAAAAAAAAAAAAAA&#10;AAAAAABbQ29udGVudF9UeXBlc10ueG1sUEsBAi0AFAAGAAgAAAAhADj9If/WAAAAlAEAAAsAAAAA&#10;AAAAAAAAAAAALwEAAF9yZWxzLy5yZWxzUEsBAi0AFAAGAAgAAAAhAKNddzytAgAAqAUAAA4AAAAA&#10;AAAAAAAAAAAALgIAAGRycy9lMm9Eb2MueG1sUEsBAi0AFAAGAAgAAAAhAFtN5JLfAAAACgEAAA8A&#10;AAAAAAAAAAAAAAAABwUAAGRycy9kb3ducmV2LnhtbFBLBQYAAAAABAAEAPMAAAATBgAAAAA=&#10;" filled="f" stroked="f">
              <v:textbox inset="0,0,0,0">
                <w:txbxContent>
                  <w:p w:rsidR="001D6F4B" w:rsidRDefault="00C34EDF">
                    <w:pPr>
                      <w:spacing w:line="607" w:lineRule="exact"/>
                      <w:ind w:left="20"/>
                      <w:rPr>
                        <w:rFonts w:ascii="Arial Black" w:eastAsia="Arial Black" w:hAnsi="Arial Black" w:cs="Arial Black"/>
                        <w:sz w:val="31"/>
                        <w:szCs w:val="31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spacing w:val="18"/>
                        <w:position w:val="-20"/>
                        <w:sz w:val="52"/>
                      </w:rPr>
                      <w:t>36</w:t>
                    </w:r>
                    <w:r w:rsidRPr="00C34EDF">
                      <w:rPr>
                        <w:rFonts w:ascii="Arial Black"/>
                        <w:b/>
                        <w:color w:val="FFFFFF"/>
                        <w:spacing w:val="18"/>
                        <w:position w:val="-20"/>
                        <w:sz w:val="52"/>
                        <w:vertAlign w:val="superscript"/>
                      </w:rPr>
                      <w:t>th</w:t>
                    </w:r>
                    <w:r>
                      <w:rPr>
                        <w:rFonts w:ascii="Arial Black"/>
                        <w:b/>
                        <w:color w:val="FFFFFF"/>
                        <w:spacing w:val="18"/>
                        <w:position w:val="-20"/>
                        <w:sz w:val="5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64CF">
      <w:rPr>
        <w:noProof/>
      </w:rPr>
      <mc:AlternateContent>
        <mc:Choice Requires="wps">
          <w:drawing>
            <wp:anchor distT="0" distB="0" distL="114300" distR="114300" simplePos="0" relativeHeight="503310800" behindDoc="1" locked="0" layoutInCell="1" allowOverlap="1" wp14:anchorId="1A176CF1" wp14:editId="0FBB1546">
              <wp:simplePos x="0" y="0"/>
              <wp:positionH relativeFrom="page">
                <wp:posOffset>3634105</wp:posOffset>
              </wp:positionH>
              <wp:positionV relativeFrom="page">
                <wp:posOffset>236220</wp:posOffset>
              </wp:positionV>
              <wp:extent cx="1338580" cy="3562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F4B" w:rsidRDefault="006D69FB">
                          <w:pPr>
                            <w:spacing w:line="561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FFFFFF"/>
                              <w:spacing w:val="16"/>
                              <w:sz w:val="52"/>
                            </w:rPr>
                            <w:t>Annual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286.15pt;margin-top:18.6pt;width:105.4pt;height:28.0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fArw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hxEkHLXqgo0a3YkShqc7QqxSc7ntw0yNsQ5ctU9XfifKrQlysG8J39EZKMTSUVJCdb266Z1cn&#10;HGVAtsMHUUEYstfCAo217EzpoBgI0KFLj6fOmFRKE3KxiKMYjko4W0TLYBHZECSdb/dS6XdUdMgY&#10;GZbQeYtODndKm2xIOruYYFwUrG1t91v+bAMcpx2IDVfNmcnCNvNH4iWbeBOHThgsN07o5blzU6xD&#10;Z1n4l1G+yNfr3P9p4vph2rCqotyEmYXlh3/WuKPEJ0mcpKVEyyoDZ1JScrddtxIdCAi7sN+xIGdu&#10;7vM0bBGAywtKfhB6t0HiFMv40gmLMHKSSy92PD+5TZZemIR58ZzSHeP03ymhIcNJFESTmH7LzbPf&#10;a24k7ZiG0dGyLsPxyYmkRoIbXtnWasLayT4rhUn/qRTQ7rnRVrBGo5Na9bgd7cuwajZi3orqERQs&#10;BQgMtAhjD4xGyO8YDTBCMqy+7YmkGLXvObwCM29mQ87GdjYIL+FqhjVGk7nW01za95LtGkCe3hkX&#10;N/BSamZF/JTF8X3BWLBcjiPMzJ3zf+v1NGhXvwAAAP//AwBQSwMEFAAGAAgAAAAhAAcULCDgAAAA&#10;CQEAAA8AAABkcnMvZG93bnJldi54bWxMj8FOwzAQRO9I/IO1SNyo01g0bYhTVQhOSIg0HDg68Tax&#10;Gq9D7Lbh7zGnclzN08zbYjvbgZ1x8saRhOUiAYbUOm2ok/BZvz6sgfmgSKvBEUr4QQ/b8vamULl2&#10;F6rwvA8diyXkcyWhD2HMOfdtj1b5hRuRYnZwk1UhnlPH9aQusdwOPE2SFbfKUFzo1YjPPbbH/clK&#10;2H1R9WK+35uP6lCZut4k9LY6Snl/N++egAWcwxWGP/2oDmV0atyJtGeDhMcsFRGVILIUWASytVgC&#10;ayRshABeFvz/B+UvAAAA//8DAFBLAQItABQABgAIAAAAIQC2gziS/gAAAOEBAAATAAAAAAAAAAAA&#10;AAAAAAAAAABbQ29udGVudF9UeXBlc10ueG1sUEsBAi0AFAAGAAgAAAAhADj9If/WAAAAlAEAAAsA&#10;AAAAAAAAAAAAAAAALwEAAF9yZWxzLy5yZWxzUEsBAi0AFAAGAAgAAAAhANkRt8CvAgAAsAUAAA4A&#10;AAAAAAAAAAAAAAAALgIAAGRycy9lMm9Eb2MueG1sUEsBAi0AFAAGAAgAAAAhAAcULCDgAAAACQEA&#10;AA8AAAAAAAAAAAAAAAAACQUAAGRycy9kb3ducmV2LnhtbFBLBQYAAAAABAAEAPMAAAAWBgAAAAA=&#10;" filled="f" stroked="f">
              <v:textbox inset="0,0,0,0">
                <w:txbxContent>
                  <w:p w:rsidR="001D6F4B" w:rsidRDefault="006D69FB">
                    <w:pPr>
                      <w:spacing w:line="561" w:lineRule="exact"/>
                      <w:ind w:left="20"/>
                      <w:rPr>
                        <w:rFonts w:ascii="Arial Black" w:eastAsia="Arial Black" w:hAnsi="Arial Black" w:cs="Arial Black"/>
                        <w:sz w:val="52"/>
                        <w:szCs w:val="52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spacing w:val="16"/>
                        <w:sz w:val="52"/>
                      </w:rPr>
                      <w:t>Annual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64CF">
      <w:rPr>
        <w:noProof/>
      </w:rPr>
      <w:drawing>
        <wp:anchor distT="0" distB="0" distL="114300" distR="114300" simplePos="0" relativeHeight="503310752" behindDoc="1" locked="0" layoutInCell="1" allowOverlap="1" wp14:anchorId="172BC8FE" wp14:editId="05CA7259">
          <wp:simplePos x="0" y="0"/>
          <wp:positionH relativeFrom="page">
            <wp:posOffset>519430</wp:posOffset>
          </wp:positionH>
          <wp:positionV relativeFrom="page">
            <wp:posOffset>45720</wp:posOffset>
          </wp:positionV>
          <wp:extent cx="6938645" cy="111506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645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4CF">
      <w:rPr>
        <w:noProof/>
      </w:rPr>
      <mc:AlternateContent>
        <mc:Choice Requires="wps">
          <w:drawing>
            <wp:anchor distT="0" distB="0" distL="114300" distR="114300" simplePos="0" relativeHeight="503310824" behindDoc="1" locked="0" layoutInCell="1" allowOverlap="1" wp14:anchorId="42916B0B" wp14:editId="5FC44D00">
              <wp:simplePos x="0" y="0"/>
              <wp:positionH relativeFrom="page">
                <wp:posOffset>1845310</wp:posOffset>
              </wp:positionH>
              <wp:positionV relativeFrom="page">
                <wp:posOffset>660400</wp:posOffset>
              </wp:positionV>
              <wp:extent cx="4276090" cy="356235"/>
              <wp:effectExtent l="0" t="3175" r="317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09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F4B" w:rsidRDefault="006D69FB">
                          <w:pPr>
                            <w:spacing w:line="561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FFFFFF"/>
                              <w:spacing w:val="16"/>
                              <w:sz w:val="52"/>
                            </w:rPr>
                            <w:t>Central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pacing w:val="43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pacing w:val="16"/>
                              <w:sz w:val="52"/>
                            </w:rPr>
                            <w:t>Missouri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pacing w:val="38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pacing w:val="16"/>
                              <w:sz w:val="52"/>
                            </w:rPr>
                            <w:t>I-Day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145.3pt;margin-top:52pt;width:336.7pt;height:28.0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Mg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YYLCIvhqMCzmbzKJjNbQiSTLc7qfQ7Klpk&#10;jBRL6LxFJ4d7pU02JJlcTDAuctY0tvsNv9gAx3EHYsNVc2aysM38EXvxZrlZhk4YRBsn9LLMuc3X&#10;oRPl/mKezbL1OvN/mrh+mNSsLCk3YSZh+eGfNe4o8VESJ2kp0bDSwJmUlNxt141EBwLCzu13LMiZ&#10;m3uZhi0CcHlByQ9C7y6InTxaLpwwD+dOvPCWjufHd3HkhXGY5ZeU7hmn/04J9SmO58F8FNNvuXn2&#10;e82NJC3TMDoa1qZ4eXIiiZHghpe2tZqwZrTPSmHSfy4FtHtqtBWs0eioVj1sB/syAhPdiHkryidQ&#10;sBQgMNAijD0waiG/Y9TDCEmx+rYnkmLUvOfwCsy8mQw5GdvJILyAqynWGI3mWo9zad9JtqsBeXxn&#10;XNzCS6mYFfFzFsf3BWPBcjmOMDN3zv+t1/OgXf0CAAD//wMAUEsDBBQABgAIAAAAIQC3c32v3gAA&#10;AAsBAAAPAAAAZHJzL2Rvd25yZXYueG1sTI/BTsMwEETvSPyDtUjcqN0KWSTEqSoEJyREmh44OrGb&#10;WI3XIXbb9O+7PcFtd2c0+6ZYz35gJztFF1DBciGAWWyDcdgp2NUfTy/AYtJo9BDQKrjYCOvy/q7Q&#10;uQlnrOxpmzpGIRhzraBPacw5j21vvY6LMFokbR8mrxOtU8fNpM8U7ge+EkJyrx3Sh16P9q237WF7&#10;9Ao2P1i9u9+v5rvaV66uM4Gf8qDU48O8eQWW7Jz+zHDDJ3QoiakJRzSRDQpWmZBkJUE8UylyZPI2&#10;NHSRYgm8LPj/DuUVAAD//wMAUEsBAi0AFAAGAAgAAAAhALaDOJL+AAAA4QEAABMAAAAAAAAAAAAA&#10;AAAAAAAAAFtDb250ZW50X1R5cGVzXS54bWxQSwECLQAUAAYACAAAACEAOP0h/9YAAACUAQAACwAA&#10;AAAAAAAAAAAAAAAvAQAAX3JlbHMvLnJlbHNQSwECLQAUAAYACAAAACEAjeADILACAACwBQAADgAA&#10;AAAAAAAAAAAAAAAuAgAAZHJzL2Uyb0RvYy54bWxQSwECLQAUAAYACAAAACEAt3N9r94AAAALAQAA&#10;DwAAAAAAAAAAAAAAAAAKBQAAZHJzL2Rvd25yZXYueG1sUEsFBgAAAAAEAAQA8wAAABUGAAAAAA==&#10;" filled="f" stroked="f">
              <v:textbox inset="0,0,0,0">
                <w:txbxContent>
                  <w:p w:rsidR="001D6F4B" w:rsidRDefault="006D69FB">
                    <w:pPr>
                      <w:spacing w:line="561" w:lineRule="exact"/>
                      <w:ind w:left="20"/>
                      <w:rPr>
                        <w:rFonts w:ascii="Arial Black" w:eastAsia="Arial Black" w:hAnsi="Arial Black" w:cs="Arial Black"/>
                        <w:sz w:val="52"/>
                        <w:szCs w:val="52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spacing w:val="16"/>
                        <w:sz w:val="52"/>
                      </w:rPr>
                      <w:t>Central</w:t>
                    </w:r>
                    <w:r>
                      <w:rPr>
                        <w:rFonts w:ascii="Arial Black"/>
                        <w:b/>
                        <w:color w:val="FFFFFF"/>
                        <w:spacing w:val="43"/>
                        <w:sz w:val="52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FFFFFF"/>
                        <w:spacing w:val="16"/>
                        <w:sz w:val="52"/>
                      </w:rPr>
                      <w:t>Missouri</w:t>
                    </w:r>
                    <w:r>
                      <w:rPr>
                        <w:rFonts w:ascii="Arial Black"/>
                        <w:b/>
                        <w:color w:val="FFFFFF"/>
                        <w:spacing w:val="38"/>
                        <w:sz w:val="52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FFFFFF"/>
                        <w:spacing w:val="16"/>
                        <w:sz w:val="52"/>
                      </w:rPr>
                      <w:t>I-Day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0B" w:rsidRDefault="00404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4B"/>
    <w:rsid w:val="0002049F"/>
    <w:rsid w:val="00052807"/>
    <w:rsid w:val="000849D3"/>
    <w:rsid w:val="00095093"/>
    <w:rsid w:val="00111DB4"/>
    <w:rsid w:val="001D6F4B"/>
    <w:rsid w:val="002423B3"/>
    <w:rsid w:val="0028341C"/>
    <w:rsid w:val="00303736"/>
    <w:rsid w:val="003542AA"/>
    <w:rsid w:val="003564CF"/>
    <w:rsid w:val="003E6CE5"/>
    <w:rsid w:val="00404D0B"/>
    <w:rsid w:val="004F7EE3"/>
    <w:rsid w:val="005F6470"/>
    <w:rsid w:val="006706B2"/>
    <w:rsid w:val="00680F4C"/>
    <w:rsid w:val="006D69FB"/>
    <w:rsid w:val="007A55E2"/>
    <w:rsid w:val="009763C2"/>
    <w:rsid w:val="009E30BC"/>
    <w:rsid w:val="00A12D1E"/>
    <w:rsid w:val="00B07C1D"/>
    <w:rsid w:val="00B377F1"/>
    <w:rsid w:val="00BA1D16"/>
    <w:rsid w:val="00C34EDF"/>
    <w:rsid w:val="00E120A5"/>
    <w:rsid w:val="00E240F3"/>
    <w:rsid w:val="00E83BD3"/>
    <w:rsid w:val="00FC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0"/>
      <w:outlineLvl w:val="0"/>
    </w:pPr>
    <w:rPr>
      <w:rFonts w:ascii="Calibri" w:eastAsia="Calibri" w:hAnsi="Calibri"/>
      <w:sz w:val="56"/>
      <w:szCs w:val="5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Black" w:eastAsia="Arial Black" w:hAnsi="Arial Black"/>
      <w:b/>
      <w:bCs/>
      <w:sz w:val="44"/>
      <w:szCs w:val="44"/>
    </w:rPr>
  </w:style>
  <w:style w:type="paragraph" w:styleId="Heading3">
    <w:name w:val="heading 3"/>
    <w:basedOn w:val="Normal"/>
    <w:uiPriority w:val="1"/>
    <w:qFormat/>
    <w:pPr>
      <w:ind w:left="1020"/>
      <w:outlineLvl w:val="2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EDF"/>
  </w:style>
  <w:style w:type="paragraph" w:styleId="Footer">
    <w:name w:val="footer"/>
    <w:basedOn w:val="Normal"/>
    <w:link w:val="FooterChar"/>
    <w:uiPriority w:val="99"/>
    <w:unhideWhenUsed/>
    <w:rsid w:val="00C3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EDF"/>
  </w:style>
  <w:style w:type="character" w:styleId="Hyperlink">
    <w:name w:val="Hyperlink"/>
    <w:basedOn w:val="DefaultParagraphFont"/>
    <w:uiPriority w:val="99"/>
    <w:unhideWhenUsed/>
    <w:rsid w:val="00C34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4D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0"/>
      <w:outlineLvl w:val="0"/>
    </w:pPr>
    <w:rPr>
      <w:rFonts w:ascii="Calibri" w:eastAsia="Calibri" w:hAnsi="Calibri"/>
      <w:sz w:val="56"/>
      <w:szCs w:val="5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Black" w:eastAsia="Arial Black" w:hAnsi="Arial Black"/>
      <w:b/>
      <w:bCs/>
      <w:sz w:val="44"/>
      <w:szCs w:val="44"/>
    </w:rPr>
  </w:style>
  <w:style w:type="paragraph" w:styleId="Heading3">
    <w:name w:val="heading 3"/>
    <w:basedOn w:val="Normal"/>
    <w:uiPriority w:val="1"/>
    <w:qFormat/>
    <w:pPr>
      <w:ind w:left="1020"/>
      <w:outlineLvl w:val="2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EDF"/>
  </w:style>
  <w:style w:type="paragraph" w:styleId="Footer">
    <w:name w:val="footer"/>
    <w:basedOn w:val="Normal"/>
    <w:link w:val="FooterChar"/>
    <w:uiPriority w:val="99"/>
    <w:unhideWhenUsed/>
    <w:rsid w:val="00C3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EDF"/>
  </w:style>
  <w:style w:type="character" w:styleId="Hyperlink">
    <w:name w:val="Hyperlink"/>
    <w:basedOn w:val="DefaultParagraphFont"/>
    <w:uiPriority w:val="99"/>
    <w:unhideWhenUsed/>
    <w:rsid w:val="00C34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4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hyperlink" Target="mailto:MTveitnes@shelterinsurance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nip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.loyd.ggfs@statefarm.com%20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Deployment Master</dc:creator>
  <cp:lastModifiedBy>Arnold, Kirk</cp:lastModifiedBy>
  <cp:revision>2</cp:revision>
  <dcterms:created xsi:type="dcterms:W3CDTF">2015-07-22T17:24:00Z</dcterms:created>
  <dcterms:modified xsi:type="dcterms:W3CDTF">2015-07-22T17:24:00Z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2015-06-03T00:00:00Z</vt:filetime>
  </property>
  <property fmtid="{D5CDD505-2E9C-101B-9397-08002B2CF9AE}" pid="4" name="_AdHocReviewCycleID">
    <vt:i4>-308107680</vt:i4>
  </property>
  <property fmtid="{D5CDD505-2E9C-101B-9397-08002B2CF9AE}" pid="5" name="_NewReviewCycle">
    <vt:lpwstr/>
  </property>
  <property fmtid="{D5CDD505-2E9C-101B-9397-08002B2CF9AE}" pid="6" name="_EmailSubject">
    <vt:lpwstr>CPCU 2015 I-Day Invite &amp; Registration </vt:lpwstr>
  </property>
  <property fmtid="{D5CDD505-2E9C-101B-9397-08002B2CF9AE}" pid="7" name="_AuthorEmail">
    <vt:lpwstr>jennifer.loyd.ggfs@statefarm.com</vt:lpwstr>
  </property>
  <property fmtid="{D5CDD505-2E9C-101B-9397-08002B2CF9AE}" pid="8" name="_AuthorEmailDisplayName">
    <vt:lpwstr>Jennifer Loyd</vt:lpwstr>
  </property>
  <property fmtid="{D5CDD505-2E9C-101B-9397-08002B2CF9AE}" pid="9" name="_PreviousAdHocReviewCycleID">
    <vt:i4>-1267178822</vt:i4>
  </property>
  <property fmtid="{D5CDD505-2E9C-101B-9397-08002B2CF9AE}" pid="10" name="_ReviewingToolsShownOnce">
    <vt:lpwstr/>
  </property>
</Properties>
</file>