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C1" w:rsidRDefault="00A25EED" w:rsidP="00AD56C1">
      <w:bookmarkStart w:id="0" w:name="_GoBack"/>
      <w:bookmarkEnd w:id="0"/>
      <w:r>
        <w:t xml:space="preserve">The </w:t>
      </w:r>
      <w:r w:rsidR="00486EE7">
        <w:t>May 13</w:t>
      </w:r>
      <w:r>
        <w:t xml:space="preserve">, 2014 </w:t>
      </w:r>
      <w:r w:rsidR="00AD56C1">
        <w:t>General</w:t>
      </w:r>
      <w:r>
        <w:t xml:space="preserve"> Meeting for the </w:t>
      </w:r>
      <w:r w:rsidR="006C5E6B">
        <w:t>Central Missouri CPCU</w:t>
      </w:r>
      <w:r>
        <w:t xml:space="preserve"> Society Chapter was called to order </w:t>
      </w:r>
      <w:r w:rsidR="00EA7911">
        <w:t xml:space="preserve">at </w:t>
      </w:r>
      <w:r w:rsidR="003503B2">
        <w:t>11:57 a.m.</w:t>
      </w:r>
      <w:r w:rsidR="004148A4">
        <w:t xml:space="preserve"> </w:t>
      </w:r>
      <w:r>
        <w:t>with Chapter President Jon Eri</w:t>
      </w:r>
      <w:r w:rsidR="00576536">
        <w:t>c</w:t>
      </w:r>
      <w:r>
        <w:t xml:space="preserve">kson presiding.  </w:t>
      </w:r>
    </w:p>
    <w:p w:rsidR="00EE799F" w:rsidRDefault="00653DC9" w:rsidP="003503B2">
      <w:r>
        <w:t xml:space="preserve">President Erickson </w:t>
      </w:r>
      <w:r w:rsidR="006833F1">
        <w:t xml:space="preserve">told everyone to have a great summer since we won’t be together until our regularly scheduled Chapter meeting in the fall.  </w:t>
      </w:r>
    </w:p>
    <w:p w:rsidR="003503B2" w:rsidRDefault="003503B2" w:rsidP="003503B2">
      <w:r>
        <w:t xml:space="preserve">Education Committee </w:t>
      </w:r>
      <w:r w:rsidR="006833F1">
        <w:t>Co-Chair Andrea Stockman presented</w:t>
      </w:r>
      <w:r>
        <w:t xml:space="preserve"> </w:t>
      </w:r>
      <w:r w:rsidR="006833F1">
        <w:t xml:space="preserve">our </w:t>
      </w:r>
      <w:r>
        <w:t xml:space="preserve">2014 Scholarship </w:t>
      </w:r>
      <w:r w:rsidR="006833F1">
        <w:t xml:space="preserve">in the amount of $750 to Amanda Baker, daughter of CPCU Russ Baker.  Amanda, a Rock Bridge High School senior, is attending William Jewell College in the fall. Andrea shared that the scholarship was </w:t>
      </w:r>
      <w:r>
        <w:t>open to 25</w:t>
      </w:r>
      <w:r w:rsidR="006833F1">
        <w:t xml:space="preserve"> local area high schools and some excellent submissions were received.  Amanda read her entry to those in attendance. </w:t>
      </w:r>
    </w:p>
    <w:p w:rsidR="00CD6DA3" w:rsidRDefault="00CD6DA3" w:rsidP="00AD56C1">
      <w:r>
        <w:rPr>
          <w:b/>
          <w:bCs/>
        </w:rPr>
        <w:t>Company Spotlight</w:t>
      </w:r>
      <w:r>
        <w:t xml:space="preserve"> –</w:t>
      </w:r>
      <w:r w:rsidR="00B93527">
        <w:t xml:space="preserve"> </w:t>
      </w:r>
      <w:r w:rsidR="001E34D0">
        <w:t xml:space="preserve">Jon Erickson thanked Shelter for its contributions </w:t>
      </w:r>
      <w:r w:rsidR="006833F1">
        <w:t>to</w:t>
      </w:r>
      <w:r w:rsidR="001E34D0">
        <w:t xml:space="preserve"> our local chapter and commitment to employee participation in CPCU and on the Board.  Shawn Knauts</w:t>
      </w:r>
      <w:r w:rsidR="003503B2">
        <w:t xml:space="preserve"> introduced Shelter CEO, Rick Means.  </w:t>
      </w:r>
      <w:r w:rsidR="001A7B02">
        <w:t>Rick, a n</w:t>
      </w:r>
      <w:r w:rsidR="000B34CC">
        <w:t xml:space="preserve">ative of </w:t>
      </w:r>
      <w:r w:rsidR="001A7B02">
        <w:t>C</w:t>
      </w:r>
      <w:r w:rsidR="000B34CC">
        <w:t xml:space="preserve">entral </w:t>
      </w:r>
      <w:r w:rsidR="001E34D0">
        <w:t>M</w:t>
      </w:r>
      <w:r w:rsidR="000B34CC">
        <w:t>issouri</w:t>
      </w:r>
      <w:r w:rsidR="001E34D0">
        <w:t>,</w:t>
      </w:r>
      <w:r w:rsidR="001A7B02">
        <w:t xml:space="preserve"> attended</w:t>
      </w:r>
      <w:r w:rsidR="001E34D0">
        <w:t xml:space="preserve"> F</w:t>
      </w:r>
      <w:r w:rsidR="000B34CC">
        <w:t xml:space="preserve">ulton </w:t>
      </w:r>
      <w:r w:rsidR="001E34D0">
        <w:t>H</w:t>
      </w:r>
      <w:r w:rsidR="000B34CC">
        <w:t xml:space="preserve">igh </w:t>
      </w:r>
      <w:r w:rsidR="001E34D0">
        <w:t>S</w:t>
      </w:r>
      <w:r w:rsidR="000B34CC">
        <w:t>chool</w:t>
      </w:r>
      <w:r w:rsidR="001A7B02">
        <w:t xml:space="preserve"> and the</w:t>
      </w:r>
      <w:r w:rsidR="000B34CC">
        <w:t xml:space="preserve"> University of Missouri</w:t>
      </w:r>
      <w:r w:rsidR="001A7B02">
        <w:t>. He started as a</w:t>
      </w:r>
      <w:r w:rsidR="001E34D0">
        <w:t xml:space="preserve"> claims adj</w:t>
      </w:r>
      <w:r w:rsidR="000B34CC">
        <w:t>uster</w:t>
      </w:r>
      <w:r w:rsidR="001A7B02">
        <w:t xml:space="preserve"> in</w:t>
      </w:r>
      <w:r w:rsidR="001E34D0">
        <w:t xml:space="preserve"> May </w:t>
      </w:r>
      <w:r w:rsidR="000B34CC">
        <w:t>19</w:t>
      </w:r>
      <w:r w:rsidR="001E34D0">
        <w:t xml:space="preserve">77 at Shelter.  </w:t>
      </w:r>
      <w:r w:rsidR="001A7B02">
        <w:t>He r</w:t>
      </w:r>
      <w:r w:rsidR="001E34D0">
        <w:t xml:space="preserve">eturned </w:t>
      </w:r>
      <w:r w:rsidR="001245AA">
        <w:t>to</w:t>
      </w:r>
      <w:r w:rsidR="001E34D0">
        <w:t xml:space="preserve"> Col</w:t>
      </w:r>
      <w:r w:rsidR="001A7B02">
        <w:t>umbia</w:t>
      </w:r>
      <w:r w:rsidR="001E34D0">
        <w:t xml:space="preserve"> in </w:t>
      </w:r>
      <w:r w:rsidR="000B34CC">
        <w:t>19</w:t>
      </w:r>
      <w:r w:rsidR="001E34D0">
        <w:t xml:space="preserve">89, </w:t>
      </w:r>
      <w:r w:rsidR="001A7B02">
        <w:t xml:space="preserve">became the </w:t>
      </w:r>
      <w:r w:rsidR="001E34D0">
        <w:t>V</w:t>
      </w:r>
      <w:r w:rsidR="001A7B02">
        <w:t xml:space="preserve">ice </w:t>
      </w:r>
      <w:r w:rsidR="001E34D0">
        <w:t>P</w:t>
      </w:r>
      <w:r w:rsidR="001A7B02">
        <w:t xml:space="preserve">resident of </w:t>
      </w:r>
      <w:r w:rsidR="001E34D0">
        <w:t xml:space="preserve">Claims </w:t>
      </w:r>
      <w:r w:rsidR="001A7B02">
        <w:t xml:space="preserve">in </w:t>
      </w:r>
      <w:r w:rsidR="000B34CC">
        <w:t>19</w:t>
      </w:r>
      <w:r w:rsidR="001E34D0">
        <w:t>96, Exec</w:t>
      </w:r>
      <w:r w:rsidR="000B34CC">
        <w:t xml:space="preserve">utive </w:t>
      </w:r>
      <w:r w:rsidR="001E34D0">
        <w:t>V</w:t>
      </w:r>
      <w:r w:rsidR="000B34CC">
        <w:t xml:space="preserve">ice </w:t>
      </w:r>
      <w:r w:rsidR="001E34D0">
        <w:t>P</w:t>
      </w:r>
      <w:r w:rsidR="000B34CC">
        <w:t>resident</w:t>
      </w:r>
      <w:r w:rsidR="001A7B02">
        <w:t xml:space="preserve"> in</w:t>
      </w:r>
      <w:r w:rsidR="001E34D0">
        <w:t xml:space="preserve"> 2007, </w:t>
      </w:r>
      <w:r w:rsidR="001245AA">
        <w:t>then</w:t>
      </w:r>
      <w:r w:rsidR="001A7B02">
        <w:t xml:space="preserve"> </w:t>
      </w:r>
      <w:r w:rsidR="001E34D0">
        <w:t>Pres</w:t>
      </w:r>
      <w:r w:rsidR="000B34CC">
        <w:t xml:space="preserve">ident and </w:t>
      </w:r>
      <w:r w:rsidR="001E34D0">
        <w:t xml:space="preserve">CEO </w:t>
      </w:r>
      <w:r w:rsidR="001A7B02">
        <w:t xml:space="preserve">in </w:t>
      </w:r>
      <w:r w:rsidR="001E34D0">
        <w:t xml:space="preserve">2012.  </w:t>
      </w:r>
      <w:r w:rsidR="001A7B02">
        <w:t>Rick s</w:t>
      </w:r>
      <w:r w:rsidR="001E34D0">
        <w:t>erves on numerous Boards in Central Missouri</w:t>
      </w:r>
      <w:r w:rsidR="001A7B02">
        <w:t xml:space="preserve"> and is active as a coach in local leagues</w:t>
      </w:r>
      <w:r w:rsidR="001E34D0">
        <w:t>.</w:t>
      </w:r>
      <w:r w:rsidR="001A7B02">
        <w:t xml:space="preserve"> Rick shared that Shelter as a separate entity has been in existence for </w:t>
      </w:r>
      <w:r w:rsidR="001E34D0">
        <w:t xml:space="preserve">37 years. </w:t>
      </w:r>
      <w:r w:rsidR="001A7B02">
        <w:t xml:space="preserve"> It originally started in </w:t>
      </w:r>
      <w:r w:rsidR="001E34D0">
        <w:t xml:space="preserve">1946 as </w:t>
      </w:r>
      <w:r w:rsidR="001A7B02">
        <w:t xml:space="preserve">part of the </w:t>
      </w:r>
      <w:r w:rsidR="001E34D0">
        <w:t>MFA organization</w:t>
      </w:r>
      <w:r w:rsidR="001A7B02">
        <w:t xml:space="preserve"> and ha</w:t>
      </w:r>
      <w:r w:rsidR="001245AA">
        <w:t>s</w:t>
      </w:r>
      <w:r w:rsidR="001A7B02">
        <w:t xml:space="preserve"> been at their present location since 1956. The decision was made in the l</w:t>
      </w:r>
      <w:r w:rsidR="001E34D0">
        <w:t xml:space="preserve">ate </w:t>
      </w:r>
      <w:r w:rsidR="001A7B02">
        <w:t>19</w:t>
      </w:r>
      <w:r w:rsidR="001E34D0">
        <w:t>70s to separate as there was no real c</w:t>
      </w:r>
      <w:r w:rsidR="001A7B02">
        <w:t>onnection between the entities and a name change to Shelter resulted.</w:t>
      </w:r>
      <w:r w:rsidR="001E34D0">
        <w:t xml:space="preserve">  </w:t>
      </w:r>
      <w:r w:rsidR="001A7B02">
        <w:t xml:space="preserve">Shelter currently operates in </w:t>
      </w:r>
      <w:r w:rsidR="001E34D0">
        <w:t xml:space="preserve">17 states soon to be 18.  </w:t>
      </w:r>
      <w:r w:rsidR="001A7B02">
        <w:t xml:space="preserve">The </w:t>
      </w:r>
      <w:r w:rsidR="001E34D0">
        <w:t>American Shield</w:t>
      </w:r>
      <w:r w:rsidR="001A7B02">
        <w:t xml:space="preserve"> entity will operate in Arizona, California and Oregon. Shelter currently has </w:t>
      </w:r>
      <w:r w:rsidR="001E34D0">
        <w:t xml:space="preserve">  $1.5</w:t>
      </w:r>
      <w:r w:rsidR="00075A52">
        <w:t xml:space="preserve"> billion</w:t>
      </w:r>
      <w:r w:rsidR="001E34D0">
        <w:t xml:space="preserve"> in P</w:t>
      </w:r>
      <w:r w:rsidR="00075A52">
        <w:t xml:space="preserve">roperty </w:t>
      </w:r>
      <w:r w:rsidR="001E34D0">
        <w:t>&amp;</w:t>
      </w:r>
      <w:r w:rsidR="00075A52">
        <w:t xml:space="preserve"> </w:t>
      </w:r>
      <w:r w:rsidR="001E34D0">
        <w:t>C</w:t>
      </w:r>
      <w:r w:rsidR="00075A52">
        <w:t xml:space="preserve">asualty </w:t>
      </w:r>
      <w:r w:rsidR="001E34D0">
        <w:t>prem</w:t>
      </w:r>
      <w:r w:rsidR="001A7B02">
        <w:t>ium, $130 million</w:t>
      </w:r>
      <w:r w:rsidR="001E34D0">
        <w:t xml:space="preserve"> </w:t>
      </w:r>
      <w:r w:rsidR="00075A52">
        <w:t xml:space="preserve">in </w:t>
      </w:r>
      <w:r w:rsidR="001E34D0">
        <w:t xml:space="preserve">Life </w:t>
      </w:r>
      <w:r w:rsidR="001A7B02">
        <w:t>premium with a s</w:t>
      </w:r>
      <w:r w:rsidR="001E34D0">
        <w:t xml:space="preserve">urplus </w:t>
      </w:r>
      <w:r w:rsidR="001A7B02">
        <w:t xml:space="preserve">of </w:t>
      </w:r>
      <w:r w:rsidR="001E34D0">
        <w:t>$1.6 b</w:t>
      </w:r>
      <w:r w:rsidR="00075A52">
        <w:t>illion</w:t>
      </w:r>
      <w:r w:rsidR="001E34D0">
        <w:t>.  A</w:t>
      </w:r>
      <w:r w:rsidR="00075A52">
        <w:t>ssets under management total</w:t>
      </w:r>
      <w:r w:rsidR="001E34D0">
        <w:t xml:space="preserve"> over $5 m</w:t>
      </w:r>
      <w:r w:rsidR="00075A52">
        <w:t>illion</w:t>
      </w:r>
      <w:r w:rsidR="001E34D0">
        <w:t xml:space="preserve">.  </w:t>
      </w:r>
      <w:r w:rsidR="00075A52">
        <w:t>Rick shared</w:t>
      </w:r>
      <w:r w:rsidR="001245AA">
        <w:t xml:space="preserve"> </w:t>
      </w:r>
      <w:r w:rsidR="00075A52">
        <w:t xml:space="preserve"> they now q</w:t>
      </w:r>
      <w:r w:rsidR="001E34D0">
        <w:t xml:space="preserve">ualify as a </w:t>
      </w:r>
      <w:r w:rsidR="00075A52">
        <w:t>“</w:t>
      </w:r>
      <w:r w:rsidR="000B34CC">
        <w:t>super-regional</w:t>
      </w:r>
      <w:r w:rsidR="00075A52">
        <w:t>” which is a new designation and they c</w:t>
      </w:r>
      <w:r w:rsidR="001E34D0">
        <w:t xml:space="preserve">ontinue to grow.  </w:t>
      </w:r>
      <w:r w:rsidR="00075A52">
        <w:t xml:space="preserve">The </w:t>
      </w:r>
      <w:r w:rsidR="001E34D0">
        <w:t>1</w:t>
      </w:r>
      <w:r w:rsidR="00075A52">
        <w:t>,</w:t>
      </w:r>
      <w:r w:rsidR="001E34D0">
        <w:t>850 em</w:t>
      </w:r>
      <w:r w:rsidR="00075A52">
        <w:t>ployees and 1,900</w:t>
      </w:r>
      <w:r w:rsidR="001E34D0">
        <w:t xml:space="preserve"> agents are what make Shelter great.  </w:t>
      </w:r>
      <w:r w:rsidR="00075A52">
        <w:t>He is very proud of the v</w:t>
      </w:r>
      <w:r w:rsidR="001E34D0">
        <w:t>olunteerism of</w:t>
      </w:r>
      <w:r w:rsidR="00075A52">
        <w:t xml:space="preserve"> Shelter</w:t>
      </w:r>
      <w:r w:rsidR="001E34D0">
        <w:t xml:space="preserve"> employees </w:t>
      </w:r>
      <w:r w:rsidR="00075A52">
        <w:t>such as at the Central Missouri</w:t>
      </w:r>
      <w:r w:rsidR="001E34D0">
        <w:t xml:space="preserve"> Food Bank where a room is named after Shelter</w:t>
      </w:r>
      <w:r w:rsidR="00075A52">
        <w:t>.  Shelter is also involved with Big Brothers/</w:t>
      </w:r>
      <w:r w:rsidR="001E34D0">
        <w:t>Big Sisters</w:t>
      </w:r>
      <w:r w:rsidR="00075A52">
        <w:t xml:space="preserve"> and with a S</w:t>
      </w:r>
      <w:r w:rsidR="001E34D0">
        <w:t xml:space="preserve">helter Foundation donation to Special Olympics.  </w:t>
      </w:r>
      <w:r w:rsidR="00075A52">
        <w:t>Rick also spoke of agency involvement with an Arkansas agent</w:t>
      </w:r>
      <w:r w:rsidR="001E34D0">
        <w:t xml:space="preserve"> hosting </w:t>
      </w:r>
      <w:r w:rsidR="00075A52">
        <w:t xml:space="preserve">a Fishing Derby for </w:t>
      </w:r>
      <w:r w:rsidR="001E34D0">
        <w:t xml:space="preserve">underprivileged children </w:t>
      </w:r>
      <w:r w:rsidR="00075A52">
        <w:t>where many employees also volunteer</w:t>
      </w:r>
      <w:r w:rsidR="001E34D0">
        <w:t xml:space="preserve">.  </w:t>
      </w:r>
      <w:r w:rsidR="00075A52">
        <w:t xml:space="preserve">In conclusion Rick outlined </w:t>
      </w:r>
      <w:r w:rsidR="001E34D0">
        <w:t>Shelter</w:t>
      </w:r>
      <w:r w:rsidR="00075A52">
        <w:t xml:space="preserve">’s four-legged </w:t>
      </w:r>
      <w:r w:rsidR="001E34D0">
        <w:t xml:space="preserve">vision </w:t>
      </w:r>
      <w:r w:rsidR="001245AA">
        <w:t>…</w:t>
      </w:r>
      <w:r w:rsidR="001E34D0">
        <w:t xml:space="preserve"> 1) sales, 2) customer service – second to none, 3)</w:t>
      </w:r>
      <w:r w:rsidR="00075A52">
        <w:t xml:space="preserve"> being a</w:t>
      </w:r>
      <w:r w:rsidR="001E34D0">
        <w:t xml:space="preserve"> good corp</w:t>
      </w:r>
      <w:r w:rsidR="000B34CC">
        <w:t>orate</w:t>
      </w:r>
      <w:r w:rsidR="001E34D0">
        <w:t xml:space="preserve"> citi</w:t>
      </w:r>
      <w:r w:rsidR="000B34CC">
        <w:t>zen</w:t>
      </w:r>
      <w:r w:rsidR="001E34D0">
        <w:t xml:space="preserve"> </w:t>
      </w:r>
      <w:r w:rsidR="00075A52">
        <w:t xml:space="preserve">with </w:t>
      </w:r>
      <w:r w:rsidR="001E34D0">
        <w:t xml:space="preserve">$800,000 scholarships </w:t>
      </w:r>
      <w:r w:rsidR="00075A52">
        <w:t xml:space="preserve">distributed </w:t>
      </w:r>
      <w:r w:rsidR="001E34D0">
        <w:t xml:space="preserve">through </w:t>
      </w:r>
      <w:r w:rsidR="00075A52">
        <w:t>the Shelter F</w:t>
      </w:r>
      <w:r w:rsidR="001E34D0">
        <w:t>oundation,</w:t>
      </w:r>
      <w:r w:rsidR="00075A52">
        <w:t xml:space="preserve"> and </w:t>
      </w:r>
      <w:r w:rsidR="001E34D0">
        <w:t xml:space="preserve"> 4) doing the right thing.   </w:t>
      </w:r>
    </w:p>
    <w:p w:rsidR="00694C8A" w:rsidRDefault="00694C8A" w:rsidP="00AD56C1">
      <w:r>
        <w:rPr>
          <w:b/>
          <w:bCs/>
        </w:rPr>
        <w:t>Program</w:t>
      </w:r>
      <w:r w:rsidR="003503B2">
        <w:rPr>
          <w:b/>
          <w:bCs/>
        </w:rPr>
        <w:t xml:space="preserve"> </w:t>
      </w:r>
      <w:r w:rsidR="003503B2">
        <w:t xml:space="preserve">– </w:t>
      </w:r>
      <w:r w:rsidR="006136C0">
        <w:t>Jon Erickson</w:t>
      </w:r>
      <w:r w:rsidR="003503B2">
        <w:t xml:space="preserve"> introduced </w:t>
      </w:r>
      <w:r w:rsidR="006136C0">
        <w:t>our s</w:t>
      </w:r>
      <w:r w:rsidR="003503B2">
        <w:t xml:space="preserve">peaker, Dennis Junge , Zurich </w:t>
      </w:r>
      <w:r w:rsidR="006136C0">
        <w:t>Ins</w:t>
      </w:r>
      <w:r w:rsidR="000E3B0C">
        <w:t>urance</w:t>
      </w:r>
      <w:r w:rsidR="006136C0">
        <w:t xml:space="preserve"> Commercial Auto Consultant.  </w:t>
      </w:r>
      <w:r w:rsidR="000E3B0C">
        <w:t>Dennis has been w</w:t>
      </w:r>
      <w:r w:rsidR="006136C0">
        <w:t xml:space="preserve">ith Zurich since 2001.  </w:t>
      </w:r>
      <w:r w:rsidR="000E3B0C">
        <w:t>He’s m</w:t>
      </w:r>
      <w:r w:rsidR="006136C0">
        <w:t xml:space="preserve">arried with two children in college.  </w:t>
      </w:r>
      <w:r w:rsidR="000E3B0C">
        <w:t>He’s a</w:t>
      </w:r>
      <w:r w:rsidR="006136C0">
        <w:t xml:space="preserve">ctive in </w:t>
      </w:r>
      <w:r w:rsidR="000E3B0C">
        <w:t xml:space="preserve">many </w:t>
      </w:r>
      <w:r w:rsidR="00B705DD">
        <w:t>civic organizations,</w:t>
      </w:r>
      <w:r w:rsidR="000E3B0C">
        <w:t xml:space="preserve"> has his</w:t>
      </w:r>
      <w:r w:rsidR="006136C0">
        <w:t xml:space="preserve"> MBA, CIC</w:t>
      </w:r>
      <w:r w:rsidR="00B705DD">
        <w:t>,</w:t>
      </w:r>
      <w:r w:rsidR="006136C0">
        <w:t xml:space="preserve"> ARM, </w:t>
      </w:r>
      <w:r w:rsidR="000E3B0C">
        <w:t xml:space="preserve">and has been an active CPCU since 1984. </w:t>
      </w:r>
      <w:r w:rsidR="006136C0">
        <w:t xml:space="preserve">Dennis </w:t>
      </w:r>
      <w:r w:rsidR="000E3B0C">
        <w:t>presented information regarding emerging</w:t>
      </w:r>
      <w:r w:rsidR="006136C0">
        <w:t xml:space="preserve"> Commercial Auto</w:t>
      </w:r>
      <w:r w:rsidR="000E3B0C">
        <w:t xml:space="preserve"> i</w:t>
      </w:r>
      <w:r w:rsidR="006136C0">
        <w:t xml:space="preserve">ssues.  He highlighted past significant insurance events from </w:t>
      </w:r>
      <w:r w:rsidR="000230FB">
        <w:t xml:space="preserve">as far back as </w:t>
      </w:r>
      <w:r w:rsidR="006136C0">
        <w:t xml:space="preserve">2100 B.C. when the first basic </w:t>
      </w:r>
      <w:r w:rsidR="00B705DD">
        <w:t xml:space="preserve">insurance policy was written up to when the </w:t>
      </w:r>
      <w:r w:rsidR="006136C0">
        <w:t>first insurance co</w:t>
      </w:r>
      <w:r w:rsidR="00B705DD">
        <w:t>mpany was</w:t>
      </w:r>
      <w:r w:rsidR="006136C0">
        <w:t xml:space="preserve"> formed in 1688 </w:t>
      </w:r>
      <w:r w:rsidR="00B705DD">
        <w:t xml:space="preserve">as </w:t>
      </w:r>
      <w:r w:rsidR="006136C0">
        <w:t xml:space="preserve">Lloyds of London, </w:t>
      </w:r>
      <w:r w:rsidR="00401CB3">
        <w:t xml:space="preserve">through </w:t>
      </w:r>
      <w:r w:rsidR="006136C0">
        <w:t>to</w:t>
      </w:r>
      <w:r w:rsidR="00401CB3">
        <w:t xml:space="preserve"> when the</w:t>
      </w:r>
      <w:r w:rsidR="006136C0">
        <w:t xml:space="preserve"> first auto policy</w:t>
      </w:r>
      <w:r w:rsidR="00401CB3">
        <w:t xml:space="preserve"> was</w:t>
      </w:r>
      <w:r w:rsidR="006136C0">
        <w:t xml:space="preserve"> issued by Travelers in 1898. </w:t>
      </w:r>
      <w:r w:rsidR="00401CB3">
        <w:t xml:space="preserve"> He also featured p</w:t>
      </w:r>
      <w:r w:rsidR="006136C0">
        <w:t xml:space="preserve">ast technological advances </w:t>
      </w:r>
      <w:r w:rsidR="00401CB3">
        <w:t>f</w:t>
      </w:r>
      <w:r w:rsidR="006136C0">
        <w:t xml:space="preserve">rom the first computer mouse in 1964 to 2004 when Google shares were </w:t>
      </w:r>
      <w:r w:rsidR="00401CB3">
        <w:t xml:space="preserve">first </w:t>
      </w:r>
      <w:r w:rsidR="006136C0">
        <w:t xml:space="preserve">offered to the public. </w:t>
      </w:r>
      <w:r w:rsidR="00401CB3">
        <w:t xml:space="preserve">He shared that present NAIC data shows </w:t>
      </w:r>
      <w:r w:rsidR="006136C0">
        <w:t xml:space="preserve">total commercial premium </w:t>
      </w:r>
      <w:r w:rsidR="00401CB3">
        <w:t xml:space="preserve">at </w:t>
      </w:r>
      <w:r w:rsidR="006136C0">
        <w:t>$25.1</w:t>
      </w:r>
      <w:r w:rsidR="00401CB3">
        <w:t xml:space="preserve"> billion with p</w:t>
      </w:r>
      <w:r w:rsidR="006136C0">
        <w:t xml:space="preserve">ersonal lines </w:t>
      </w:r>
      <w:r w:rsidR="00401CB3">
        <w:t xml:space="preserve">at </w:t>
      </w:r>
      <w:r w:rsidR="006136C0">
        <w:t>$75</w:t>
      </w:r>
      <w:r w:rsidR="00401CB3">
        <w:t xml:space="preserve"> billion</w:t>
      </w:r>
      <w:r w:rsidR="006136C0">
        <w:t xml:space="preserve">.  Dennis </w:t>
      </w:r>
      <w:r w:rsidR="00401CB3">
        <w:t>discussed</w:t>
      </w:r>
      <w:r w:rsidR="006136C0">
        <w:t xml:space="preserve"> information about the future of insurance from Federal Regulations</w:t>
      </w:r>
      <w:r w:rsidR="000B34CC">
        <w:t xml:space="preserve"> (systemic risk – examination by Fed Reserve as to their impact on the economy should they fail</w:t>
      </w:r>
      <w:r w:rsidR="00401CB3">
        <w:t xml:space="preserve">), to </w:t>
      </w:r>
      <w:r w:rsidR="006136C0">
        <w:t>technology</w:t>
      </w:r>
      <w:r w:rsidR="00401CB3">
        <w:t xml:space="preserve"> where</w:t>
      </w:r>
      <w:r w:rsidR="000B34CC">
        <w:t xml:space="preserve"> crash avoidance systems could mitigate up to 85% of vehicle crashes</w:t>
      </w:r>
      <w:r w:rsidR="00401CB3">
        <w:t xml:space="preserve">. He asked if </w:t>
      </w:r>
      <w:r w:rsidR="000B34CC">
        <w:lastRenderedPageBreak/>
        <w:t>there a point where the cost is greater to close the gap</w:t>
      </w:r>
      <w:r w:rsidR="00401CB3">
        <w:t xml:space="preserve">. A </w:t>
      </w:r>
      <w:r w:rsidR="000B34CC">
        <w:t>new issue</w:t>
      </w:r>
      <w:r w:rsidR="00401CB3">
        <w:t xml:space="preserve"> would be</w:t>
      </w:r>
      <w:r w:rsidR="000B34CC">
        <w:t xml:space="preserve"> who will be at fault- manufacturer, programmer, cities etc.</w:t>
      </w:r>
      <w:r w:rsidR="00636FD8">
        <w:t xml:space="preserve"> He asked will</w:t>
      </w:r>
      <w:r w:rsidR="000B34CC">
        <w:t xml:space="preserve"> telematics actually change driver </w:t>
      </w:r>
      <w:r w:rsidR="00636FD8">
        <w:t>behavior.</w:t>
      </w:r>
      <w:r w:rsidR="000B34CC">
        <w:t xml:space="preserve"> Snapshot from Progressive has 1.4 m</w:t>
      </w:r>
      <w:r w:rsidR="00636FD8">
        <w:t>illion</w:t>
      </w:r>
      <w:r w:rsidR="000B34CC">
        <w:t xml:space="preserve"> users in past 15 years</w:t>
      </w:r>
      <w:r w:rsidR="00636FD8">
        <w:t xml:space="preserve"> and the</w:t>
      </w:r>
      <w:r w:rsidR="000B34CC">
        <w:t xml:space="preserve"> Google driverless car </w:t>
      </w:r>
      <w:r w:rsidR="00636FD8">
        <w:t xml:space="preserve">continues to be improved. He </w:t>
      </w:r>
      <w:r w:rsidR="000B34CC">
        <w:t>shared that it took 12 years for dual airbags to impact claims severity. Many believe that smartphones are the real game changer</w:t>
      </w:r>
      <w:r w:rsidR="001F4E9C">
        <w:t xml:space="preserve"> with GPS technology that could measure safety and mileage. </w:t>
      </w:r>
      <w:r w:rsidR="00636FD8">
        <w:t xml:space="preserve"> Dennis s</w:t>
      </w:r>
      <w:r w:rsidR="001F4E9C">
        <w:t xml:space="preserve">poke of F35 aircraft </w:t>
      </w:r>
      <w:r w:rsidR="00636FD8">
        <w:t>technology that</w:t>
      </w:r>
      <w:r w:rsidR="001F4E9C">
        <w:t xml:space="preserve"> will be utilized in vehicles.  </w:t>
      </w:r>
      <w:r w:rsidR="000B34CC">
        <w:t xml:space="preserve"> </w:t>
      </w:r>
      <w:r w:rsidR="006136C0">
        <w:t xml:space="preserve"> </w:t>
      </w:r>
      <w:r w:rsidR="00636FD8">
        <w:t>Another item is d</w:t>
      </w:r>
      <w:r w:rsidR="006136C0">
        <w:t>istracted driving</w:t>
      </w:r>
      <w:r w:rsidR="001F4E9C">
        <w:t xml:space="preserve"> – one of the biggest issue</w:t>
      </w:r>
      <w:r w:rsidR="003C4C36">
        <w:t>s</w:t>
      </w:r>
      <w:r w:rsidR="001F4E9C">
        <w:t xml:space="preserve"> in Auto</w:t>
      </w:r>
      <w:r w:rsidR="00636FD8">
        <w:t xml:space="preserve"> insurance. Forty- eight percent</w:t>
      </w:r>
      <w:r w:rsidR="003C4C36">
        <w:t xml:space="preserve"> of kids 12-17 have been in car while </w:t>
      </w:r>
      <w:r w:rsidR="00636FD8">
        <w:t xml:space="preserve">the </w:t>
      </w:r>
      <w:r w:rsidR="003C4C36">
        <w:t>driver</w:t>
      </w:r>
      <w:r w:rsidR="00636FD8">
        <w:t xml:space="preserve"> is</w:t>
      </w:r>
      <w:r w:rsidR="003C4C36">
        <w:t xml:space="preserve"> texting</w:t>
      </w:r>
      <w:r w:rsidR="00636FD8">
        <w:t xml:space="preserve"> and fifteen percent</w:t>
      </w:r>
      <w:r w:rsidR="003C4C36">
        <w:t xml:space="preserve"> of young drivers have seen their </w:t>
      </w:r>
      <w:r w:rsidR="00636FD8">
        <w:t>parents</w:t>
      </w:r>
      <w:r w:rsidR="003C4C36">
        <w:t xml:space="preserve"> text while driving.  In 2010</w:t>
      </w:r>
      <w:r w:rsidR="00636FD8">
        <w:t xml:space="preserve">, according to the </w:t>
      </w:r>
      <w:r w:rsidR="003C4C36">
        <w:t>US</w:t>
      </w:r>
      <w:r w:rsidR="00636FD8">
        <w:t xml:space="preserve"> </w:t>
      </w:r>
      <w:r w:rsidR="003C4C36">
        <w:t>Transportation secr</w:t>
      </w:r>
      <w:r w:rsidR="00636FD8">
        <w:t>etary, o</w:t>
      </w:r>
      <w:r w:rsidR="003C4C36">
        <w:t>ver 2</w:t>
      </w:r>
      <w:r w:rsidR="00636FD8">
        <w:t>,</w:t>
      </w:r>
      <w:r w:rsidR="003C4C36">
        <w:t>000</w:t>
      </w:r>
      <w:r w:rsidR="00636FD8">
        <w:t xml:space="preserve"> were</w:t>
      </w:r>
      <w:r w:rsidR="003C4C36">
        <w:t xml:space="preserve"> killed and 400,000 injured</w:t>
      </w:r>
      <w:r w:rsidR="00636FD8">
        <w:t xml:space="preserve"> due to distracted driving.</w:t>
      </w:r>
      <w:r w:rsidR="003C4C36">
        <w:t xml:space="preserve">  Global Mobile Alert</w:t>
      </w:r>
      <w:r w:rsidR="00636FD8">
        <w:t xml:space="preserve"> is technology</w:t>
      </w:r>
      <w:r w:rsidR="003C4C36">
        <w:t xml:space="preserve"> designed to interrupt the driver’s distraction by an audible warning signal. </w:t>
      </w:r>
      <w:r w:rsidR="00636FD8">
        <w:t>Another impact is c</w:t>
      </w:r>
      <w:r w:rsidR="006136C0">
        <w:t xml:space="preserve">limate change </w:t>
      </w:r>
      <w:r w:rsidR="00636FD8">
        <w:t>with</w:t>
      </w:r>
      <w:r w:rsidR="003C4C36">
        <w:t xml:space="preserve"> catastrophe losses doubling every year, rising sea levels (by end of century rise by 1-3 feet), forest fires,</w:t>
      </w:r>
      <w:r w:rsidR="00636FD8">
        <w:t xml:space="preserve"> and an</w:t>
      </w:r>
      <w:r w:rsidR="003C4C36">
        <w:t xml:space="preserve"> increase in flooding over last century.  M</w:t>
      </w:r>
      <w:r w:rsidR="006136C0">
        <w:t>arijuana legalization</w:t>
      </w:r>
      <w:r w:rsidR="003C4C36">
        <w:t xml:space="preserve"> </w:t>
      </w:r>
      <w:r w:rsidR="00636FD8">
        <w:t xml:space="preserve">also has an impact on insurance. Currently </w:t>
      </w:r>
      <w:r w:rsidR="003C4C36">
        <w:t>only 3 states have specific limits for THC levels, 7 states have zero tolerance policies</w:t>
      </w:r>
      <w:r w:rsidR="001245AA">
        <w:t>.  A</w:t>
      </w:r>
      <w:r w:rsidR="003C4C36">
        <w:t xml:space="preserve">ll remaining states make it illegal but utilize officer observation in lieu of drug test.  </w:t>
      </w:r>
      <w:r w:rsidR="00636FD8">
        <w:t>They are c</w:t>
      </w:r>
      <w:r w:rsidR="003C4C36">
        <w:t>urrently working on roadside breathalizer</w:t>
      </w:r>
      <w:r w:rsidR="00C17256">
        <w:t>s</w:t>
      </w:r>
      <w:r w:rsidR="003C4C36">
        <w:t xml:space="preserve"> </w:t>
      </w:r>
      <w:r w:rsidR="00C17256">
        <w:t xml:space="preserve">and </w:t>
      </w:r>
      <w:r w:rsidR="00636FD8">
        <w:t xml:space="preserve">a </w:t>
      </w:r>
      <w:r w:rsidR="00C17256">
        <w:t xml:space="preserve">saliva THC test. </w:t>
      </w:r>
      <w:r w:rsidR="007C17E1">
        <w:t xml:space="preserve"> Secondhand smoke becomes an issue too.  </w:t>
      </w:r>
      <w:r w:rsidR="00636FD8">
        <w:t>THC s</w:t>
      </w:r>
      <w:r w:rsidR="007C17E1">
        <w:t xml:space="preserve">tays in your system longer than alcohol. </w:t>
      </w:r>
      <w:r w:rsidR="00636FD8">
        <w:t>The f</w:t>
      </w:r>
      <w:r w:rsidR="007C17E1">
        <w:t>inal emerging issue</w:t>
      </w:r>
      <w:r w:rsidR="00636FD8">
        <w:t xml:space="preserve"> Dennis reviewed is </w:t>
      </w:r>
      <w:r w:rsidR="007C17E1">
        <w:t>3D printing</w:t>
      </w:r>
      <w:r w:rsidR="00636FD8">
        <w:t xml:space="preserve"> </w:t>
      </w:r>
      <w:r w:rsidR="001245AA">
        <w:t>though</w:t>
      </w:r>
      <w:r w:rsidR="00636FD8">
        <w:t xml:space="preserve"> a s</w:t>
      </w:r>
      <w:r w:rsidR="007C17E1">
        <w:t>oftware program</w:t>
      </w:r>
      <w:r w:rsidR="001245AA">
        <w:t>.  This will create</w:t>
      </w:r>
      <w:r w:rsidR="007C17E1">
        <w:t xml:space="preserve"> a 3D item </w:t>
      </w:r>
      <w:r w:rsidR="001245AA">
        <w:t xml:space="preserve">, such as a </w:t>
      </w:r>
      <w:r w:rsidR="007C17E1">
        <w:t>gasket</w:t>
      </w:r>
      <w:r w:rsidR="001245AA">
        <w:t>, using a variety of potential materials.</w:t>
      </w:r>
      <w:r w:rsidR="007C17E1">
        <w:t xml:space="preserve">  If </w:t>
      </w:r>
      <w:r w:rsidR="00636FD8">
        <w:t xml:space="preserve">a consumer makes </w:t>
      </w:r>
      <w:r w:rsidR="007C17E1">
        <w:t xml:space="preserve">a part for </w:t>
      </w:r>
      <w:r w:rsidR="00636FD8">
        <w:t>thei</w:t>
      </w:r>
      <w:r w:rsidR="007C17E1">
        <w:t>r car that fail</w:t>
      </w:r>
      <w:r w:rsidR="00636FD8">
        <w:t>s</w:t>
      </w:r>
      <w:r w:rsidR="007C17E1">
        <w:t>, who would be at fault?</w:t>
      </w:r>
      <w:r w:rsidR="00140FDB">
        <w:t xml:space="preserve"> This has h</w:t>
      </w:r>
      <w:r w:rsidR="007C17E1">
        <w:t xml:space="preserve">uge implications for parts dealers. </w:t>
      </w:r>
      <w:r w:rsidR="00140FDB">
        <w:t xml:space="preserve"> </w:t>
      </w:r>
    </w:p>
    <w:p w:rsidR="00BC1522" w:rsidRPr="009231CC" w:rsidRDefault="00140FDB" w:rsidP="00AD56C1">
      <w:r>
        <w:t>President Er</w:t>
      </w:r>
      <w:r w:rsidR="00636FD8">
        <w:t>ickson thanked Mr. Junge</w:t>
      </w:r>
      <w:r w:rsidR="00392890">
        <w:t xml:space="preserve"> for</w:t>
      </w:r>
      <w:r w:rsidR="00636FD8">
        <w:t xml:space="preserve"> his interesting presentation and announced that a</w:t>
      </w:r>
      <w:r w:rsidR="008C1A55">
        <w:t>n honorarium w</w:t>
      </w:r>
      <w:r w:rsidR="00BC1522">
        <w:t>ill be</w:t>
      </w:r>
      <w:r w:rsidR="008C1A55">
        <w:t xml:space="preserve"> presented </w:t>
      </w:r>
      <w:r w:rsidR="005158D4">
        <w:t>to the</w:t>
      </w:r>
      <w:r w:rsidR="000B34CC">
        <w:t xml:space="preserve"> </w:t>
      </w:r>
      <w:r w:rsidR="00205169">
        <w:t>Veterans of Foreign Wars</w:t>
      </w:r>
      <w:r w:rsidR="000B34CC">
        <w:t xml:space="preserve"> in Mr. Junge’s name.</w:t>
      </w:r>
      <w:r w:rsidR="005158D4">
        <w:t xml:space="preserve"> </w:t>
      </w:r>
    </w:p>
    <w:p w:rsidR="00590008" w:rsidRDefault="00590008" w:rsidP="00644BAD">
      <w:pPr>
        <w:rPr>
          <w:b/>
          <w:bCs/>
        </w:rPr>
      </w:pPr>
      <w:r w:rsidRPr="00590008">
        <w:rPr>
          <w:b/>
          <w:bCs/>
        </w:rPr>
        <w:t>Committee Reports</w:t>
      </w:r>
    </w:p>
    <w:p w:rsidR="00140FDB" w:rsidRPr="00140FDB" w:rsidRDefault="00140FDB" w:rsidP="00644BAD">
      <w:r w:rsidRPr="00140FDB">
        <w:t>CPCU 540</w:t>
      </w:r>
      <w:r>
        <w:t xml:space="preserve"> – </w:t>
      </w:r>
      <w:r w:rsidR="00392890">
        <w:t>Matt Schwartz shared that thirteen</w:t>
      </w:r>
      <w:r>
        <w:t xml:space="preserve"> candidates </w:t>
      </w:r>
      <w:r w:rsidR="00392890">
        <w:t>have expressed interest in a class with Clin</w:t>
      </w:r>
      <w:r>
        <w:t xml:space="preserve">t </w:t>
      </w:r>
      <w:r w:rsidR="00392890">
        <w:t xml:space="preserve">Smith as the facilitator. </w:t>
      </w:r>
    </w:p>
    <w:p w:rsidR="00140FDB" w:rsidRDefault="00140FDB" w:rsidP="00140FDB">
      <w:r>
        <w:t xml:space="preserve">I-Day Committee – Lori </w:t>
      </w:r>
      <w:r w:rsidR="001245AA">
        <w:t>emphasized</w:t>
      </w:r>
      <w:r>
        <w:t xml:space="preserve"> “Save the Date” cards </w:t>
      </w:r>
      <w:r w:rsidR="00392890">
        <w:t xml:space="preserve">that </w:t>
      </w:r>
      <w:r>
        <w:t xml:space="preserve">were provided for each attendee for our August 26, 2014 I-Day, co-presented by our Chapter and the Insurance Association of Insurance Professionals.  </w:t>
      </w:r>
      <w:r w:rsidR="00392890">
        <w:t xml:space="preserve">Topics/presenters to be included: </w:t>
      </w:r>
      <w:r>
        <w:t>Ethics, CPCU National Pres</w:t>
      </w:r>
      <w:r w:rsidR="00392890">
        <w:t>ident</w:t>
      </w:r>
      <w:r>
        <w:t>, NICB, GenRe, Dir</w:t>
      </w:r>
      <w:r w:rsidR="00392890">
        <w:t>ector John</w:t>
      </w:r>
      <w:r>
        <w:t xml:space="preserve"> Huff</w:t>
      </w:r>
      <w:r w:rsidR="00392890">
        <w:t xml:space="preserve"> and a</w:t>
      </w:r>
      <w:r>
        <w:t xml:space="preserve"> meteorologist.</w:t>
      </w:r>
    </w:p>
    <w:p w:rsidR="00140FDB" w:rsidRDefault="00140FDB" w:rsidP="00140FDB">
      <w:r w:rsidRPr="004148A4">
        <w:t>Websi</w:t>
      </w:r>
      <w:r>
        <w:t xml:space="preserve">te Committee – Matt Bronson, Luke Hooton and Kirk Arnold </w:t>
      </w:r>
      <w:r w:rsidR="00392890">
        <w:t>discussed the</w:t>
      </w:r>
      <w:r>
        <w:t xml:space="preserve"> Scavenger Hunt </w:t>
      </w:r>
      <w:r w:rsidR="00392890">
        <w:t>.</w:t>
      </w:r>
      <w:r>
        <w:t xml:space="preserve">  </w:t>
      </w:r>
      <w:r w:rsidR="00392890">
        <w:t>Our chapter website was</w:t>
      </w:r>
      <w:r>
        <w:t xml:space="preserve"> in the top 10 visited chapters and moved up to number </w:t>
      </w:r>
      <w:r w:rsidR="00392890">
        <w:t>3</w:t>
      </w:r>
      <w:r w:rsidR="00205169">
        <w:t xml:space="preserve"> of chapter sites visited</w:t>
      </w:r>
      <w:r w:rsidR="00392890">
        <w:t xml:space="preserve"> as a result of members participating in the Hunt</w:t>
      </w:r>
      <w:r>
        <w:t xml:space="preserve">.  Dennis </w:t>
      </w:r>
      <w:r w:rsidR="00205169">
        <w:t xml:space="preserve">Junge </w:t>
      </w:r>
      <w:r>
        <w:t xml:space="preserve">drew names for three prizes – 2 CPCU bags and 1 CPCU shirt.  Louesa Runge Fine, </w:t>
      </w:r>
      <w:r w:rsidR="00205169">
        <w:t>Tammy Wulff and Joe Jackson were the winners.</w:t>
      </w:r>
    </w:p>
    <w:p w:rsidR="003564C9" w:rsidRPr="0079775C" w:rsidRDefault="00205169" w:rsidP="00EE799F">
      <w:r>
        <w:t xml:space="preserve">Spread the Word – Diane thanked Jim Kaster and Marjorie Tveitnes for the help this year.  If anyone ordered a shirt, see Diane.  If there is an interest in a shirt, an order could be placed in the future.  </w:t>
      </w:r>
    </w:p>
    <w:p w:rsidR="00B479E4" w:rsidRDefault="003564C9" w:rsidP="00644BAD">
      <w:r>
        <w:t xml:space="preserve">The </w:t>
      </w:r>
      <w:r w:rsidR="00CB74AF">
        <w:t>attendance prize</w:t>
      </w:r>
      <w:r w:rsidR="00205169">
        <w:t>s</w:t>
      </w:r>
      <w:r w:rsidR="00CB74AF">
        <w:t xml:space="preserve"> </w:t>
      </w:r>
      <w:r w:rsidR="00205169">
        <w:t>were</w:t>
      </w:r>
      <w:r w:rsidR="00FC3A94">
        <w:t xml:space="preserve"> awarded to</w:t>
      </w:r>
      <w:r w:rsidR="003503B2">
        <w:t xml:space="preserve"> </w:t>
      </w:r>
      <w:r w:rsidR="00205169">
        <w:t>Steve Crosswhite and Jeff Walker</w:t>
      </w:r>
      <w:r w:rsidR="007C17E1">
        <w:t>.</w:t>
      </w:r>
      <w:r w:rsidR="00392890">
        <w:t xml:space="preserve"> T</w:t>
      </w:r>
      <w:r w:rsidR="00AD56C1">
        <w:t xml:space="preserve">he meeting adjourned at </w:t>
      </w:r>
      <w:r w:rsidR="00205169">
        <w:t>12:58 p.m.</w:t>
      </w:r>
    </w:p>
    <w:sectPr w:rsidR="00B479E4" w:rsidSect="0039289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7F" w:rsidRDefault="00D17D7F" w:rsidP="00A25EED">
      <w:pPr>
        <w:spacing w:after="0" w:line="240" w:lineRule="auto"/>
      </w:pPr>
      <w:r>
        <w:separator/>
      </w:r>
    </w:p>
  </w:endnote>
  <w:endnote w:type="continuationSeparator" w:id="0">
    <w:p w:rsidR="00D17D7F" w:rsidRDefault="00D17D7F" w:rsidP="00A2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7F" w:rsidRDefault="00D17D7F" w:rsidP="00A25EED">
      <w:pPr>
        <w:spacing w:after="0" w:line="240" w:lineRule="auto"/>
      </w:pPr>
      <w:r>
        <w:separator/>
      </w:r>
    </w:p>
  </w:footnote>
  <w:footnote w:type="continuationSeparator" w:id="0">
    <w:p w:rsidR="00D17D7F" w:rsidRDefault="00D17D7F" w:rsidP="00A2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4856D11FDF4A13A8B5EAFD0860B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5EED" w:rsidRDefault="00BC3B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General 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Meeting Minutes – </w:t>
        </w:r>
        <w:r w:rsidR="00486EE7">
          <w:rPr>
            <w:rFonts w:asciiTheme="majorHAnsi" w:eastAsiaTheme="majorEastAsia" w:hAnsiTheme="majorHAnsi" w:cstheme="majorBidi"/>
            <w:sz w:val="32"/>
            <w:szCs w:val="32"/>
          </w:rPr>
          <w:t>May 13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,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 2014</w:t>
        </w:r>
      </w:p>
    </w:sdtContent>
  </w:sdt>
  <w:p w:rsidR="00A25EED" w:rsidRDefault="00A25EED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7613"/>
    <w:multiLevelType w:val="hybridMultilevel"/>
    <w:tmpl w:val="B052B088"/>
    <w:lvl w:ilvl="0" w:tplc="C248F46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6C72"/>
    <w:multiLevelType w:val="hybridMultilevel"/>
    <w:tmpl w:val="1B7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D"/>
    <w:rsid w:val="000067D9"/>
    <w:rsid w:val="000230FB"/>
    <w:rsid w:val="00075A52"/>
    <w:rsid w:val="00087E1A"/>
    <w:rsid w:val="000968B5"/>
    <w:rsid w:val="000A0CE3"/>
    <w:rsid w:val="000B34CC"/>
    <w:rsid w:val="000E3B0C"/>
    <w:rsid w:val="000F3328"/>
    <w:rsid w:val="001245AA"/>
    <w:rsid w:val="00140BBC"/>
    <w:rsid w:val="00140FDB"/>
    <w:rsid w:val="00163FEF"/>
    <w:rsid w:val="001A7B02"/>
    <w:rsid w:val="001E34D0"/>
    <w:rsid w:val="001F4E9C"/>
    <w:rsid w:val="00203B0F"/>
    <w:rsid w:val="00205169"/>
    <w:rsid w:val="0023363F"/>
    <w:rsid w:val="00273C0A"/>
    <w:rsid w:val="002749C9"/>
    <w:rsid w:val="002C4F41"/>
    <w:rsid w:val="00302597"/>
    <w:rsid w:val="00330510"/>
    <w:rsid w:val="003503B2"/>
    <w:rsid w:val="003564C9"/>
    <w:rsid w:val="00360B41"/>
    <w:rsid w:val="00372CB7"/>
    <w:rsid w:val="00376E9D"/>
    <w:rsid w:val="00384421"/>
    <w:rsid w:val="00392890"/>
    <w:rsid w:val="003A19F0"/>
    <w:rsid w:val="003B3A2B"/>
    <w:rsid w:val="003B3D10"/>
    <w:rsid w:val="003B6305"/>
    <w:rsid w:val="003C11A2"/>
    <w:rsid w:val="003C4C36"/>
    <w:rsid w:val="003F0EA4"/>
    <w:rsid w:val="00401CB3"/>
    <w:rsid w:val="004148A4"/>
    <w:rsid w:val="00452340"/>
    <w:rsid w:val="00454769"/>
    <w:rsid w:val="0047270C"/>
    <w:rsid w:val="00486EE7"/>
    <w:rsid w:val="004B0A73"/>
    <w:rsid w:val="005158D4"/>
    <w:rsid w:val="00570FDE"/>
    <w:rsid w:val="005744DA"/>
    <w:rsid w:val="00576536"/>
    <w:rsid w:val="00583421"/>
    <w:rsid w:val="00590008"/>
    <w:rsid w:val="00594346"/>
    <w:rsid w:val="005A09D7"/>
    <w:rsid w:val="005B3495"/>
    <w:rsid w:val="00605D5E"/>
    <w:rsid w:val="006136C0"/>
    <w:rsid w:val="00636FD8"/>
    <w:rsid w:val="0064038C"/>
    <w:rsid w:val="00644BAD"/>
    <w:rsid w:val="00646CEE"/>
    <w:rsid w:val="00653DC9"/>
    <w:rsid w:val="006833F1"/>
    <w:rsid w:val="0068443D"/>
    <w:rsid w:val="00694C8A"/>
    <w:rsid w:val="006C5E6B"/>
    <w:rsid w:val="006E4F7B"/>
    <w:rsid w:val="007103D2"/>
    <w:rsid w:val="00726847"/>
    <w:rsid w:val="00743686"/>
    <w:rsid w:val="00750121"/>
    <w:rsid w:val="00761A4D"/>
    <w:rsid w:val="00767A18"/>
    <w:rsid w:val="00790E16"/>
    <w:rsid w:val="00792F5A"/>
    <w:rsid w:val="0079442D"/>
    <w:rsid w:val="0079744E"/>
    <w:rsid w:val="0079775C"/>
    <w:rsid w:val="007C17E1"/>
    <w:rsid w:val="007C391C"/>
    <w:rsid w:val="007F0438"/>
    <w:rsid w:val="008C1A55"/>
    <w:rsid w:val="008E6DEB"/>
    <w:rsid w:val="00906FB9"/>
    <w:rsid w:val="00920445"/>
    <w:rsid w:val="009231CC"/>
    <w:rsid w:val="00945D56"/>
    <w:rsid w:val="009910EC"/>
    <w:rsid w:val="009F036D"/>
    <w:rsid w:val="009F3B87"/>
    <w:rsid w:val="00A03B64"/>
    <w:rsid w:val="00A23BF7"/>
    <w:rsid w:val="00A25EED"/>
    <w:rsid w:val="00A40699"/>
    <w:rsid w:val="00A52CCB"/>
    <w:rsid w:val="00A87447"/>
    <w:rsid w:val="00AA400A"/>
    <w:rsid w:val="00AD56C1"/>
    <w:rsid w:val="00B353FF"/>
    <w:rsid w:val="00B479E4"/>
    <w:rsid w:val="00B705DD"/>
    <w:rsid w:val="00B749AC"/>
    <w:rsid w:val="00B93527"/>
    <w:rsid w:val="00BB0EA8"/>
    <w:rsid w:val="00BC0FFB"/>
    <w:rsid w:val="00BC1522"/>
    <w:rsid w:val="00BC3B8F"/>
    <w:rsid w:val="00BD15FC"/>
    <w:rsid w:val="00C06104"/>
    <w:rsid w:val="00C17256"/>
    <w:rsid w:val="00C239B8"/>
    <w:rsid w:val="00C36CE6"/>
    <w:rsid w:val="00C528A4"/>
    <w:rsid w:val="00C944DC"/>
    <w:rsid w:val="00CA13FE"/>
    <w:rsid w:val="00CB4E6C"/>
    <w:rsid w:val="00CB74AF"/>
    <w:rsid w:val="00CD6DA3"/>
    <w:rsid w:val="00D12751"/>
    <w:rsid w:val="00D17D7F"/>
    <w:rsid w:val="00D22D17"/>
    <w:rsid w:val="00D66814"/>
    <w:rsid w:val="00DB4CB6"/>
    <w:rsid w:val="00E017B2"/>
    <w:rsid w:val="00E53413"/>
    <w:rsid w:val="00EA7911"/>
    <w:rsid w:val="00EE799F"/>
    <w:rsid w:val="00F5445D"/>
    <w:rsid w:val="00FC3A94"/>
    <w:rsid w:val="00FE6F87"/>
    <w:rsid w:val="00FF0124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856D11FDF4A13A8B5EAFD0860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D48F-2B7A-4EDF-898E-E4F73503964D}"/>
      </w:docPartPr>
      <w:docPartBody>
        <w:p w:rsidR="00CF1977" w:rsidRDefault="002E505F" w:rsidP="002E505F">
          <w:pPr>
            <w:pStyle w:val="514856D11FDF4A13A8B5EAFD0860B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F"/>
    <w:rsid w:val="00065F01"/>
    <w:rsid w:val="00080B42"/>
    <w:rsid w:val="000D6AC1"/>
    <w:rsid w:val="002E505F"/>
    <w:rsid w:val="002F25EA"/>
    <w:rsid w:val="00461CDF"/>
    <w:rsid w:val="005E2333"/>
    <w:rsid w:val="00630415"/>
    <w:rsid w:val="00672B6E"/>
    <w:rsid w:val="00777F7A"/>
    <w:rsid w:val="00780BC4"/>
    <w:rsid w:val="007E1C94"/>
    <w:rsid w:val="008F37E0"/>
    <w:rsid w:val="00A32853"/>
    <w:rsid w:val="00CE72C9"/>
    <w:rsid w:val="00CF1977"/>
    <w:rsid w:val="00D87C55"/>
    <w:rsid w:val="00DA7867"/>
    <w:rsid w:val="00E97396"/>
    <w:rsid w:val="00EC429C"/>
    <w:rsid w:val="00F60189"/>
    <w:rsid w:val="00F91355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B829-1D0F-4FC7-ACC4-63E85ECA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Minutes – May 13, 2014</vt:lpstr>
    </vt:vector>
  </TitlesOfParts>
  <Company>State Farm Insurance Companies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Minutes – May 13, 2014</dc:title>
  <dc:creator>asom</dc:creator>
  <cp:lastModifiedBy>asom</cp:lastModifiedBy>
  <cp:revision>2</cp:revision>
  <cp:lastPrinted>2014-03-11T15:08:00Z</cp:lastPrinted>
  <dcterms:created xsi:type="dcterms:W3CDTF">2014-06-09T13:49:00Z</dcterms:created>
  <dcterms:modified xsi:type="dcterms:W3CDTF">2014-06-09T13:49:00Z</dcterms:modified>
</cp:coreProperties>
</file>